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</w:rPr>
      </w:pPr>
      <w:r>
        <w:rPr>
          <w:b/>
          <w:bCs/>
        </w:rPr>
        <w:t>ТЕМА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Segoe UI Symbol" w:hAnsi="Segoe UI Symbol" w:cs="Segoe UI Symbol"/>
          <w:b/>
          <w:bCs/>
        </w:rPr>
        <w:t>№</w:t>
      </w:r>
      <w:r>
        <w:rPr>
          <w:rFonts w:ascii="Book Antiqua" w:hAnsi="Book Antiqua" w:cs="Book Antiqua"/>
          <w:b/>
          <w:bCs/>
        </w:rPr>
        <w:t xml:space="preserve">9: </w:t>
      </w:r>
      <w:r>
        <w:rPr>
          <w:b/>
          <w:bCs/>
        </w:rPr>
        <w:t>НОМЕНКЛАТУРА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КЛАССИФИКАЦИЯ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ВИТАМИНОВ</w:t>
      </w:r>
      <w:r>
        <w:rPr>
          <w:rFonts w:ascii="Book Antiqua" w:hAnsi="Book Antiqua" w:cs="Book Antiqua"/>
          <w:b/>
          <w:bCs/>
        </w:rPr>
        <w:t xml:space="preserve">. </w:t>
      </w: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</w:rPr>
      </w:pPr>
      <w:r>
        <w:rPr>
          <w:b/>
          <w:bCs/>
        </w:rPr>
        <w:t>ЖИРОРАСТВОРИМЫЕ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ВИТАМИНЫ</w:t>
      </w:r>
      <w:r>
        <w:rPr>
          <w:rFonts w:ascii="Book Antiqua" w:hAnsi="Book Antiqua" w:cs="Book Antiqua"/>
          <w:b/>
          <w:bCs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2"/>
        </w:rPr>
      </w:pPr>
      <w:r>
        <w:rPr>
          <w:spacing w:val="2"/>
        </w:rPr>
        <w:t>Необходимым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условием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обеспечения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нормальной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жизнедеятельности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организма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является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содержание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пищевом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рационе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человека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наряду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макрокомпонентами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пищи</w:t>
      </w:r>
      <w:r>
        <w:rPr>
          <w:rFonts w:ascii="Book Antiqua" w:hAnsi="Book Antiqua" w:cs="Book Antiqua"/>
          <w:spacing w:val="2"/>
        </w:rPr>
        <w:t xml:space="preserve"> – </w:t>
      </w:r>
      <w:r>
        <w:rPr>
          <w:spacing w:val="2"/>
        </w:rPr>
        <w:t>белками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жирами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углеводами</w:t>
      </w:r>
      <w:r>
        <w:rPr>
          <w:rFonts w:ascii="Book Antiqua" w:hAnsi="Book Antiqua" w:cs="Book Antiqua"/>
          <w:spacing w:val="2"/>
        </w:rPr>
        <w:t xml:space="preserve">, – </w:t>
      </w:r>
      <w:r>
        <w:rPr>
          <w:spacing w:val="2"/>
        </w:rPr>
        <w:t>так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называемых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микрокомпонентов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или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незаменимых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факторов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питания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к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числу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которых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относятся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витамины</w:t>
      </w:r>
      <w:r>
        <w:rPr>
          <w:rFonts w:ascii="Book Antiqua" w:hAnsi="Book Antiqua" w:cs="Book Antiqua"/>
          <w:spacing w:val="2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В</w:t>
      </w:r>
      <w:r>
        <w:rPr>
          <w:b/>
          <w:bCs/>
          <w:i/>
          <w:iCs/>
        </w:rPr>
        <w:t>итамины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Book Antiqua"/>
        </w:rPr>
        <w:t xml:space="preserve">– </w:t>
      </w:r>
      <w:r>
        <w:t>это</w:t>
      </w:r>
      <w:r>
        <w:rPr>
          <w:rFonts w:ascii="Book Antiqua" w:hAnsi="Book Antiqua" w:cs="Book Antiqua"/>
        </w:rPr>
        <w:t xml:space="preserve"> </w:t>
      </w:r>
      <w:r>
        <w:t>необходимые</w:t>
      </w:r>
      <w:r>
        <w:rPr>
          <w:rFonts w:ascii="Book Antiqua" w:hAnsi="Book Antiqua" w:cs="Book Antiqua"/>
        </w:rPr>
        <w:t xml:space="preserve"> </w:t>
      </w:r>
      <w:r>
        <w:t>для</w:t>
      </w:r>
      <w:r>
        <w:rPr>
          <w:rFonts w:ascii="Book Antiqua" w:hAnsi="Book Antiqua" w:cs="Book Antiqua"/>
        </w:rPr>
        <w:t xml:space="preserve"> </w:t>
      </w:r>
      <w:r>
        <w:t>нормальной</w:t>
      </w:r>
      <w:r>
        <w:rPr>
          <w:rFonts w:ascii="Book Antiqua" w:hAnsi="Book Antiqua" w:cs="Book Antiqua"/>
        </w:rPr>
        <w:t xml:space="preserve"> </w:t>
      </w:r>
      <w:r>
        <w:t>жизнедеятельности</w:t>
      </w:r>
      <w:r>
        <w:rPr>
          <w:rFonts w:ascii="Book Antiqua" w:hAnsi="Book Antiqua" w:cs="Book Antiqua"/>
        </w:rPr>
        <w:t xml:space="preserve"> </w:t>
      </w:r>
      <w:r>
        <w:t>низкомолекулярные</w:t>
      </w:r>
      <w:r>
        <w:rPr>
          <w:rFonts w:ascii="Book Antiqua" w:hAnsi="Book Antiqua" w:cs="Book Antiqua"/>
        </w:rPr>
        <w:t xml:space="preserve"> </w:t>
      </w:r>
      <w:r>
        <w:t>органические</w:t>
      </w:r>
      <w:r>
        <w:rPr>
          <w:rFonts w:ascii="Book Antiqua" w:hAnsi="Book Antiqua" w:cs="Book Antiqua"/>
        </w:rPr>
        <w:t xml:space="preserve"> </w:t>
      </w:r>
      <w:r>
        <w:t>вещества</w:t>
      </w:r>
      <w:r>
        <w:rPr>
          <w:rFonts w:ascii="Book Antiqua" w:hAnsi="Book Antiqua" w:cs="Book Antiqua"/>
        </w:rPr>
        <w:t xml:space="preserve"> </w:t>
      </w:r>
      <w:r>
        <w:t>разнообразной</w:t>
      </w:r>
      <w:r>
        <w:rPr>
          <w:rFonts w:ascii="Book Antiqua" w:hAnsi="Book Antiqua" w:cs="Book Antiqua"/>
        </w:rPr>
        <w:t xml:space="preserve"> </w:t>
      </w:r>
      <w:r>
        <w:t>химической</w:t>
      </w:r>
      <w:r>
        <w:rPr>
          <w:rFonts w:ascii="Book Antiqua" w:hAnsi="Book Antiqua" w:cs="Book Antiqua"/>
        </w:rPr>
        <w:t xml:space="preserve"> </w:t>
      </w:r>
      <w:r>
        <w:t>природы</w:t>
      </w:r>
      <w:r>
        <w:rPr>
          <w:rFonts w:ascii="Book Antiqua" w:hAnsi="Book Antiqua" w:cs="Book Antiqua"/>
        </w:rPr>
        <w:t xml:space="preserve">, </w:t>
      </w:r>
      <w:r>
        <w:t>синтез</w:t>
      </w:r>
      <w:r>
        <w:rPr>
          <w:rFonts w:ascii="Book Antiqua" w:hAnsi="Book Antiqua" w:cs="Book Antiqua"/>
        </w:rPr>
        <w:t xml:space="preserve"> </w:t>
      </w:r>
      <w:r>
        <w:t>которых</w:t>
      </w:r>
      <w:r>
        <w:rPr>
          <w:rFonts w:ascii="Book Antiqua" w:hAnsi="Book Antiqua" w:cs="Book Antiqua"/>
        </w:rPr>
        <w:t xml:space="preserve"> </w:t>
      </w:r>
      <w:r>
        <w:t>у</w:t>
      </w:r>
      <w:r>
        <w:rPr>
          <w:rFonts w:ascii="Book Antiqua" w:hAnsi="Book Antiqua" w:cs="Book Antiqua"/>
        </w:rPr>
        <w:t xml:space="preserve"> </w:t>
      </w:r>
      <w:r>
        <w:t>организмов</w:t>
      </w:r>
      <w:r>
        <w:rPr>
          <w:rFonts w:ascii="Book Antiqua" w:hAnsi="Book Antiqua" w:cs="Book Antiqua"/>
        </w:rPr>
        <w:t xml:space="preserve"> </w:t>
      </w:r>
      <w:r>
        <w:t>данного</w:t>
      </w:r>
      <w:r>
        <w:rPr>
          <w:rFonts w:ascii="Book Antiqua" w:hAnsi="Book Antiqua" w:cs="Book Antiqua"/>
        </w:rPr>
        <w:t xml:space="preserve"> </w:t>
      </w:r>
      <w:r>
        <w:t>вида</w:t>
      </w:r>
      <w:r>
        <w:rPr>
          <w:rFonts w:ascii="Book Antiqua" w:hAnsi="Book Antiqua" w:cs="Book Antiqua"/>
        </w:rPr>
        <w:t xml:space="preserve"> </w:t>
      </w:r>
      <w:r>
        <w:t>отсутствует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ограничен</w:t>
      </w:r>
      <w:r>
        <w:rPr>
          <w:rFonts w:ascii="Book Antiqua" w:hAnsi="Book Antiqua" w:cs="Book Antiqua"/>
        </w:rPr>
        <w:t xml:space="preserve">. </w:t>
      </w:r>
      <w:r>
        <w:t>Наука</w:t>
      </w:r>
      <w:r>
        <w:rPr>
          <w:rFonts w:ascii="Book Antiqua" w:hAnsi="Book Antiqua" w:cs="Book Antiqua"/>
        </w:rPr>
        <w:t xml:space="preserve">, </w:t>
      </w:r>
      <w:r>
        <w:t>изучающая</w:t>
      </w:r>
      <w:r>
        <w:rPr>
          <w:rFonts w:ascii="Book Antiqua" w:hAnsi="Book Antiqua" w:cs="Book Antiqua"/>
        </w:rPr>
        <w:t xml:space="preserve"> </w:t>
      </w:r>
      <w:r>
        <w:t>витамины</w:t>
      </w:r>
      <w:r>
        <w:rPr>
          <w:rFonts w:ascii="Book Antiqua" w:hAnsi="Book Antiqua" w:cs="Book Antiqua"/>
        </w:rPr>
        <w:t xml:space="preserve">, </w:t>
      </w:r>
      <w:r>
        <w:t>называется</w:t>
      </w:r>
      <w:r>
        <w:rPr>
          <w:rFonts w:ascii="Book Antiqua" w:hAnsi="Book Antiqua" w:cs="Book Antiqua"/>
        </w:rPr>
        <w:t xml:space="preserve"> </w:t>
      </w:r>
      <w:r>
        <w:t>витаминологией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Все</w:t>
      </w:r>
      <w:r>
        <w:rPr>
          <w:rFonts w:ascii="Book Antiqua" w:hAnsi="Book Antiqua" w:cs="Book Antiqua"/>
        </w:rPr>
        <w:t xml:space="preserve"> </w:t>
      </w:r>
      <w:r>
        <w:t>витамины</w:t>
      </w:r>
      <w:r>
        <w:rPr>
          <w:rFonts w:ascii="Book Antiqua" w:hAnsi="Book Antiqua" w:cs="Book Antiqua"/>
        </w:rPr>
        <w:t xml:space="preserve"> </w:t>
      </w:r>
      <w:r>
        <w:t>характеризуются</w:t>
      </w:r>
      <w:r>
        <w:rPr>
          <w:rFonts w:ascii="Book Antiqua" w:hAnsi="Book Antiqua" w:cs="Book Antiqua"/>
        </w:rPr>
        <w:t xml:space="preserve"> </w:t>
      </w:r>
      <w:r>
        <w:t>следующими</w:t>
      </w:r>
      <w:r>
        <w:rPr>
          <w:rFonts w:ascii="Book Antiqua" w:hAnsi="Book Antiqua" w:cs="Book Antiqua"/>
        </w:rPr>
        <w:t xml:space="preserve"> </w:t>
      </w:r>
      <w:r>
        <w:t>общебиологическими</w:t>
      </w:r>
      <w:r>
        <w:rPr>
          <w:rFonts w:ascii="Book Antiqua" w:hAnsi="Book Antiqua" w:cs="Book Antiqua"/>
        </w:rPr>
        <w:t xml:space="preserve"> </w:t>
      </w:r>
      <w:r>
        <w:t>свойствами</w:t>
      </w:r>
      <w:r>
        <w:rPr>
          <w:rFonts w:ascii="Book Antiqua" w:hAnsi="Book Antiqua" w:cs="Book Antiqua"/>
        </w:rPr>
        <w:t>: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1. </w:t>
      </w:r>
      <w:r>
        <w:t>Биосинтез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осуществляется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основном</w:t>
      </w:r>
      <w:r>
        <w:rPr>
          <w:rFonts w:ascii="Book Antiqua" w:hAnsi="Book Antiqua" w:cs="Book Antiqua"/>
        </w:rPr>
        <w:t xml:space="preserve"> </w:t>
      </w:r>
      <w:r>
        <w:t>вне</w:t>
      </w:r>
      <w:r>
        <w:rPr>
          <w:rFonts w:ascii="Book Antiqua" w:hAnsi="Book Antiqua" w:cs="Book Antiqua"/>
        </w:rPr>
        <w:t xml:space="preserve"> </w:t>
      </w:r>
      <w:r>
        <w:t>организма</w:t>
      </w:r>
      <w:r>
        <w:rPr>
          <w:rFonts w:ascii="Book Antiqua" w:hAnsi="Book Antiqua" w:cs="Book Antiqua"/>
        </w:rPr>
        <w:t xml:space="preserve"> </w:t>
      </w:r>
      <w:r>
        <w:t>человека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животных</w:t>
      </w:r>
      <w:r>
        <w:rPr>
          <w:rFonts w:ascii="Book Antiqua" w:hAnsi="Book Antiqua" w:cs="Book Antiqua"/>
        </w:rPr>
        <w:t xml:space="preserve">. </w:t>
      </w:r>
      <w:r>
        <w:t>Поэтому</w:t>
      </w:r>
      <w:r>
        <w:rPr>
          <w:rFonts w:ascii="Book Antiqua" w:hAnsi="Book Antiqua" w:cs="Book Antiqua"/>
        </w:rPr>
        <w:t xml:space="preserve"> </w:t>
      </w:r>
      <w:r>
        <w:t>они</w:t>
      </w:r>
      <w:r>
        <w:rPr>
          <w:rFonts w:ascii="Book Antiqua" w:hAnsi="Book Antiqua" w:cs="Book Antiqua"/>
        </w:rPr>
        <w:t xml:space="preserve"> </w:t>
      </w:r>
      <w:r>
        <w:t>получают</w:t>
      </w:r>
      <w:r>
        <w:rPr>
          <w:rFonts w:ascii="Book Antiqua" w:hAnsi="Book Antiqua" w:cs="Book Antiqua"/>
        </w:rPr>
        <w:t xml:space="preserve"> </w:t>
      </w:r>
      <w:r>
        <w:t>витамины</w:t>
      </w:r>
      <w:r>
        <w:rPr>
          <w:rFonts w:ascii="Book Antiqua" w:hAnsi="Book Antiqua" w:cs="Book Antiqua"/>
        </w:rPr>
        <w:t xml:space="preserve"> </w:t>
      </w:r>
      <w:r>
        <w:t>главным</w:t>
      </w:r>
      <w:r>
        <w:rPr>
          <w:rFonts w:ascii="Book Antiqua" w:hAnsi="Book Antiqua" w:cs="Book Antiqua"/>
        </w:rPr>
        <w:t xml:space="preserve"> </w:t>
      </w:r>
      <w:r>
        <w:t>образом</w:t>
      </w:r>
      <w:r>
        <w:rPr>
          <w:rFonts w:ascii="Book Antiqua" w:hAnsi="Book Antiqua" w:cs="Book Antiqua"/>
        </w:rPr>
        <w:t xml:space="preserve"> </w:t>
      </w:r>
      <w:r>
        <w:t>с</w:t>
      </w:r>
      <w:r>
        <w:rPr>
          <w:rFonts w:ascii="Book Antiqua" w:hAnsi="Book Antiqua" w:cs="Book Antiqua"/>
        </w:rPr>
        <w:t xml:space="preserve"> </w:t>
      </w:r>
      <w:r>
        <w:t>пищей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2. </w:t>
      </w:r>
      <w:r>
        <w:t>Витамины</w:t>
      </w:r>
      <w:r>
        <w:rPr>
          <w:rFonts w:ascii="Book Antiqua" w:hAnsi="Book Antiqua" w:cs="Book Antiqua"/>
        </w:rPr>
        <w:t xml:space="preserve"> </w:t>
      </w:r>
      <w:r>
        <w:t>не</w:t>
      </w:r>
      <w:r>
        <w:rPr>
          <w:rFonts w:ascii="Book Antiqua" w:hAnsi="Book Antiqua" w:cs="Book Antiqua"/>
        </w:rPr>
        <w:t xml:space="preserve"> </w:t>
      </w:r>
      <w:r>
        <w:t>являются</w:t>
      </w:r>
      <w:r>
        <w:rPr>
          <w:rFonts w:ascii="Book Antiqua" w:hAnsi="Book Antiqua" w:cs="Book Antiqua"/>
        </w:rPr>
        <w:t xml:space="preserve"> </w:t>
      </w:r>
      <w:r>
        <w:t>пластическим</w:t>
      </w:r>
      <w:r>
        <w:rPr>
          <w:rFonts w:ascii="Book Antiqua" w:hAnsi="Book Antiqua" w:cs="Book Antiqua"/>
        </w:rPr>
        <w:t xml:space="preserve"> </w:t>
      </w:r>
      <w:r>
        <w:t>материалом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не</w:t>
      </w:r>
      <w:r>
        <w:rPr>
          <w:rFonts w:ascii="Book Antiqua" w:hAnsi="Book Antiqua" w:cs="Book Antiqua"/>
        </w:rPr>
        <w:t xml:space="preserve"> </w:t>
      </w:r>
      <w:r>
        <w:t>служат</w:t>
      </w:r>
      <w:r>
        <w:rPr>
          <w:rFonts w:ascii="Book Antiqua" w:hAnsi="Book Antiqua" w:cs="Book Antiqua"/>
        </w:rPr>
        <w:t xml:space="preserve"> </w:t>
      </w:r>
      <w:r>
        <w:t>источником</w:t>
      </w:r>
      <w:r>
        <w:rPr>
          <w:rFonts w:ascii="Book Antiqua" w:hAnsi="Book Antiqua" w:cs="Book Antiqua"/>
        </w:rPr>
        <w:t xml:space="preserve"> </w:t>
      </w:r>
      <w:r>
        <w:t>энергии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3. </w:t>
      </w:r>
      <w:r>
        <w:t>Витамины</w:t>
      </w:r>
      <w:r>
        <w:rPr>
          <w:rFonts w:ascii="Book Antiqua" w:hAnsi="Book Antiqua" w:cs="Book Antiqua"/>
        </w:rPr>
        <w:t xml:space="preserve"> </w:t>
      </w:r>
      <w:r>
        <w:t>биологически</w:t>
      </w:r>
      <w:r>
        <w:rPr>
          <w:rFonts w:ascii="Book Antiqua" w:hAnsi="Book Antiqua" w:cs="Book Antiqua"/>
        </w:rPr>
        <w:t xml:space="preserve"> </w:t>
      </w:r>
      <w:r>
        <w:t>активны</w:t>
      </w:r>
      <w:r>
        <w:rPr>
          <w:rFonts w:ascii="Book Antiqua" w:hAnsi="Book Antiqua" w:cs="Book Antiqua"/>
        </w:rPr>
        <w:t xml:space="preserve"> </w:t>
      </w:r>
      <w:r>
        <w:t>уже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малых</w:t>
      </w:r>
      <w:r>
        <w:rPr>
          <w:rFonts w:ascii="Book Antiqua" w:hAnsi="Book Antiqua" w:cs="Book Antiqua"/>
        </w:rPr>
        <w:t xml:space="preserve"> </w:t>
      </w:r>
      <w:r>
        <w:t>количествах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крайне</w:t>
      </w:r>
      <w:r>
        <w:rPr>
          <w:rFonts w:ascii="Book Antiqua" w:hAnsi="Book Antiqua" w:cs="Book Antiqua"/>
        </w:rPr>
        <w:t xml:space="preserve"> </w:t>
      </w:r>
      <w:r>
        <w:t>необходимы</w:t>
      </w:r>
      <w:r>
        <w:rPr>
          <w:rFonts w:ascii="Book Antiqua" w:hAnsi="Book Antiqua" w:cs="Book Antiqua"/>
        </w:rPr>
        <w:t xml:space="preserve"> </w:t>
      </w:r>
      <w:r>
        <w:t>для</w:t>
      </w:r>
      <w:r>
        <w:rPr>
          <w:rFonts w:ascii="Book Antiqua" w:hAnsi="Book Antiqua" w:cs="Book Antiqua"/>
        </w:rPr>
        <w:t xml:space="preserve"> </w:t>
      </w:r>
      <w:r>
        <w:t>всех</w:t>
      </w:r>
      <w:r>
        <w:rPr>
          <w:rFonts w:ascii="Book Antiqua" w:hAnsi="Book Antiqua" w:cs="Book Antiqua"/>
        </w:rPr>
        <w:t xml:space="preserve"> </w:t>
      </w:r>
      <w:r>
        <w:t>жизненных</w:t>
      </w:r>
      <w:r>
        <w:rPr>
          <w:rFonts w:ascii="Book Antiqua" w:hAnsi="Book Antiqua" w:cs="Book Antiqua"/>
        </w:rPr>
        <w:t xml:space="preserve"> </w:t>
      </w:r>
      <w:r>
        <w:t>процессов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4. </w:t>
      </w:r>
      <w:r>
        <w:t>Недостаточное</w:t>
      </w:r>
      <w:r>
        <w:rPr>
          <w:rFonts w:ascii="Book Antiqua" w:hAnsi="Book Antiqua" w:cs="Book Antiqua"/>
        </w:rPr>
        <w:t xml:space="preserve"> </w:t>
      </w:r>
      <w:r>
        <w:t>поступление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организм</w:t>
      </w:r>
      <w:r>
        <w:rPr>
          <w:rFonts w:ascii="Book Antiqua" w:hAnsi="Book Antiqua" w:cs="Book Antiqua"/>
        </w:rPr>
        <w:t xml:space="preserve"> </w:t>
      </w:r>
      <w:r>
        <w:t>отдельных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нарушение</w:t>
      </w:r>
      <w:r>
        <w:rPr>
          <w:rFonts w:ascii="Book Antiqua" w:hAnsi="Book Antiqua" w:cs="Book Antiqua"/>
        </w:rPr>
        <w:t xml:space="preserve"> </w:t>
      </w:r>
      <w:r>
        <w:t>их</w:t>
      </w:r>
      <w:r>
        <w:rPr>
          <w:rFonts w:ascii="Book Antiqua" w:hAnsi="Book Antiqua" w:cs="Book Antiqua"/>
        </w:rPr>
        <w:t xml:space="preserve"> </w:t>
      </w:r>
      <w:r>
        <w:t>усвоения</w:t>
      </w:r>
      <w:r>
        <w:rPr>
          <w:rFonts w:ascii="Book Antiqua" w:hAnsi="Book Antiqua" w:cs="Book Antiqua"/>
        </w:rPr>
        <w:t xml:space="preserve"> </w:t>
      </w:r>
      <w:r>
        <w:t>ведет</w:t>
      </w:r>
      <w:r>
        <w:rPr>
          <w:rFonts w:ascii="Book Antiqua" w:hAnsi="Book Antiqua" w:cs="Book Antiqua"/>
        </w:rPr>
        <w:t xml:space="preserve"> </w:t>
      </w:r>
      <w:r>
        <w:t>к</w:t>
      </w:r>
      <w:r>
        <w:rPr>
          <w:rFonts w:ascii="Book Antiqua" w:hAnsi="Book Antiqua" w:cs="Book Antiqua"/>
        </w:rPr>
        <w:t xml:space="preserve"> </w:t>
      </w:r>
      <w:r>
        <w:t>развитию</w:t>
      </w:r>
      <w:r>
        <w:rPr>
          <w:rFonts w:ascii="Book Antiqua" w:hAnsi="Book Antiqua" w:cs="Book Antiqua"/>
        </w:rPr>
        <w:t xml:space="preserve"> </w:t>
      </w:r>
      <w:r>
        <w:t>патологических</w:t>
      </w:r>
      <w:r>
        <w:rPr>
          <w:rFonts w:ascii="Book Antiqua" w:hAnsi="Book Antiqua" w:cs="Book Antiqua"/>
        </w:rPr>
        <w:t xml:space="preserve"> </w:t>
      </w:r>
      <w:r>
        <w:t>процессов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виде</w:t>
      </w:r>
      <w:r>
        <w:rPr>
          <w:rFonts w:ascii="Book Antiqua" w:hAnsi="Book Antiqua" w:cs="Book Antiqua"/>
        </w:rPr>
        <w:t xml:space="preserve"> </w:t>
      </w:r>
      <w:r>
        <w:t>специфических</w:t>
      </w:r>
      <w:r>
        <w:rPr>
          <w:rFonts w:ascii="Book Antiqua" w:hAnsi="Book Antiqua" w:cs="Book Antiqua"/>
        </w:rPr>
        <w:t xml:space="preserve"> </w:t>
      </w:r>
      <w:proofErr w:type="spellStart"/>
      <w:r>
        <w:t>гип</w:t>
      </w:r>
      <w:proofErr w:type="gramStart"/>
      <w:r>
        <w:t>о</w:t>
      </w:r>
      <w:proofErr w:type="spellEnd"/>
      <w:r>
        <w:rPr>
          <w:rFonts w:ascii="Book Antiqua" w:hAnsi="Book Antiqua" w:cs="Book Antiqua"/>
        </w:rPr>
        <w:t>-</w:t>
      </w:r>
      <w:proofErr w:type="gramEnd"/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авитаминозов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2"/>
        </w:rPr>
      </w:pPr>
      <w:r>
        <w:rPr>
          <w:rFonts w:ascii="Book Antiqua" w:hAnsi="Book Antiqua" w:cs="Book Antiqua"/>
          <w:spacing w:val="2"/>
        </w:rPr>
        <w:t xml:space="preserve">5. </w:t>
      </w:r>
      <w:r>
        <w:rPr>
          <w:spacing w:val="2"/>
        </w:rPr>
        <w:t>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повышенных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дозах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витамины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могут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быть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использованы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лечебных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целях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качестве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мощных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неспецифических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фармакологических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средств</w:t>
      </w:r>
      <w:r>
        <w:rPr>
          <w:rFonts w:ascii="Book Antiqua" w:hAnsi="Book Antiqua" w:cs="Book Antiqua"/>
          <w:spacing w:val="2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-2"/>
        </w:rPr>
      </w:pPr>
      <w:r>
        <w:rPr>
          <w:spacing w:val="-2"/>
        </w:rPr>
        <w:t>Существует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условное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деление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витаминных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веществ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собственно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proofErr w:type="spellStart"/>
      <w:r>
        <w:rPr>
          <w:i/>
          <w:iCs/>
          <w:spacing w:val="-2"/>
        </w:rPr>
        <w:t>витаминоподобные</w:t>
      </w:r>
      <w:proofErr w:type="spellEnd"/>
      <w:r>
        <w:rPr>
          <w:rFonts w:ascii="Book Antiqua" w:hAnsi="Book Antiqua" w:cs="Book Antiqua"/>
          <w:i/>
          <w:iCs/>
          <w:spacing w:val="-2"/>
        </w:rPr>
        <w:t xml:space="preserve"> </w:t>
      </w:r>
      <w:r>
        <w:rPr>
          <w:i/>
          <w:iCs/>
          <w:spacing w:val="-2"/>
        </w:rPr>
        <w:t>вещества</w:t>
      </w:r>
      <w:r>
        <w:rPr>
          <w:rFonts w:ascii="Book Antiqua" w:hAnsi="Book Antiqua" w:cs="Book Antiqua"/>
          <w:spacing w:val="-2"/>
        </w:rPr>
        <w:t xml:space="preserve">. </w:t>
      </w:r>
      <w:proofErr w:type="gramStart"/>
      <w:r>
        <w:rPr>
          <w:spacing w:val="-2"/>
        </w:rPr>
        <w:t>Последние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похожи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2"/>
        </w:rPr>
        <w:t>биологическим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свойствам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на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витамины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но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требуются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обычно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больших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количествах</w:t>
      </w:r>
      <w:r>
        <w:rPr>
          <w:rFonts w:ascii="Book Antiqua" w:hAnsi="Book Antiqua" w:cs="Book Antiqua"/>
          <w:spacing w:val="-2"/>
        </w:rPr>
        <w:t>.</w:t>
      </w:r>
      <w:proofErr w:type="gramEnd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сегодняшний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день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известно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около</w:t>
      </w:r>
      <w:r>
        <w:rPr>
          <w:rFonts w:ascii="Book Antiqua" w:hAnsi="Book Antiqua" w:cs="Book Antiqua"/>
          <w:spacing w:val="-2"/>
        </w:rPr>
        <w:t xml:space="preserve"> 30 </w:t>
      </w:r>
      <w:r>
        <w:rPr>
          <w:spacing w:val="-2"/>
        </w:rPr>
        <w:t>витаминов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proofErr w:type="spellStart"/>
      <w:r>
        <w:rPr>
          <w:spacing w:val="-2"/>
        </w:rPr>
        <w:t>витаминоподобных</w:t>
      </w:r>
      <w:proofErr w:type="spellEnd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веществ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изучена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химическая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структура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свойства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осуществлен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синтез</w:t>
      </w:r>
      <w:r>
        <w:rPr>
          <w:rFonts w:ascii="Book Antiqua" w:hAnsi="Book Antiqua" w:cs="Book Antiqua"/>
          <w:spacing w:val="-2"/>
        </w:rPr>
        <w:t>.</w:t>
      </w:r>
    </w:p>
    <w:p w:rsidR="00D03230" w:rsidRDefault="00D03230">
      <w:pPr>
        <w:keepNext/>
        <w:spacing w:line="360" w:lineRule="auto"/>
        <w:jc w:val="center"/>
        <w:rPr>
          <w:rFonts w:ascii="Book Antiqua" w:hAnsi="Book Antiqua" w:cs="Book Antiqua"/>
          <w:b/>
          <w:bCs/>
        </w:rPr>
      </w:pPr>
      <w:r>
        <w:rPr>
          <w:b/>
          <w:bCs/>
        </w:rPr>
        <w:t>Номенклатура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и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классификация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витаминов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До</w:t>
      </w:r>
      <w:r>
        <w:rPr>
          <w:rFonts w:ascii="Book Antiqua" w:hAnsi="Book Antiqua" w:cs="Book Antiqua"/>
        </w:rPr>
        <w:t xml:space="preserve"> </w:t>
      </w:r>
      <w:r>
        <w:t>установления</w:t>
      </w:r>
      <w:r>
        <w:rPr>
          <w:rFonts w:ascii="Book Antiqua" w:hAnsi="Book Antiqua" w:cs="Book Antiqua"/>
        </w:rPr>
        <w:t xml:space="preserve"> </w:t>
      </w:r>
      <w:r>
        <w:t>химической</w:t>
      </w:r>
      <w:r>
        <w:rPr>
          <w:rFonts w:ascii="Book Antiqua" w:hAnsi="Book Antiqua" w:cs="Book Antiqua"/>
        </w:rPr>
        <w:t xml:space="preserve"> </w:t>
      </w:r>
      <w:r>
        <w:t>структуры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их</w:t>
      </w:r>
      <w:r>
        <w:rPr>
          <w:rFonts w:ascii="Book Antiqua" w:hAnsi="Book Antiqua" w:cs="Book Antiqua"/>
        </w:rPr>
        <w:t xml:space="preserve"> </w:t>
      </w:r>
      <w:r>
        <w:t>обозначали</w:t>
      </w:r>
      <w:r>
        <w:rPr>
          <w:rFonts w:ascii="Book Antiqua" w:hAnsi="Book Antiqua" w:cs="Book Antiqua"/>
        </w:rPr>
        <w:t xml:space="preserve"> </w:t>
      </w:r>
      <w:r>
        <w:t>буквами</w:t>
      </w:r>
      <w:r>
        <w:rPr>
          <w:rFonts w:ascii="Book Antiqua" w:hAnsi="Book Antiqua" w:cs="Book Antiqua"/>
        </w:rPr>
        <w:t xml:space="preserve"> </w:t>
      </w:r>
      <w:r>
        <w:t>латинского</w:t>
      </w:r>
      <w:r>
        <w:rPr>
          <w:rFonts w:ascii="Book Antiqua" w:hAnsi="Book Antiqua" w:cs="Book Antiqua"/>
        </w:rPr>
        <w:t xml:space="preserve"> </w:t>
      </w:r>
      <w:r>
        <w:t>алфавита</w:t>
      </w:r>
      <w:r>
        <w:rPr>
          <w:rFonts w:ascii="Book Antiqua" w:hAnsi="Book Antiqua" w:cs="Book Antiqua"/>
        </w:rPr>
        <w:t xml:space="preserve"> </w:t>
      </w:r>
      <w:r>
        <w:t>с</w:t>
      </w:r>
      <w:r>
        <w:rPr>
          <w:rFonts w:ascii="Book Antiqua" w:hAnsi="Book Antiqua" w:cs="Book Antiqua"/>
        </w:rPr>
        <w:t xml:space="preserve"> </w:t>
      </w:r>
      <w:r>
        <w:t>нижними</w:t>
      </w:r>
      <w:r>
        <w:rPr>
          <w:rFonts w:ascii="Book Antiqua" w:hAnsi="Book Antiqua" w:cs="Book Antiqua"/>
        </w:rPr>
        <w:t xml:space="preserve"> </w:t>
      </w:r>
      <w:r>
        <w:t>индексами</w:t>
      </w:r>
      <w:r>
        <w:rPr>
          <w:rFonts w:ascii="Book Antiqua" w:hAnsi="Book Antiqua" w:cs="Book Antiqua"/>
        </w:rPr>
        <w:t xml:space="preserve">, </w:t>
      </w:r>
      <w:r>
        <w:t>например</w:t>
      </w:r>
      <w:r>
        <w:rPr>
          <w:rFonts w:ascii="Book Antiqua" w:hAnsi="Book Antiqua" w:cs="Book Antiqua"/>
        </w:rPr>
        <w:t xml:space="preserve">, </w:t>
      </w:r>
      <w:r>
        <w:t>витамин</w:t>
      </w:r>
      <w:proofErr w:type="gramStart"/>
      <w:r>
        <w:rPr>
          <w:rFonts w:ascii="Book Antiqua" w:hAnsi="Book Antiqua" w:cs="Book Antiqua"/>
        </w:rPr>
        <w:t xml:space="preserve"> </w:t>
      </w:r>
      <w:r>
        <w:t>А</w:t>
      </w:r>
      <w:proofErr w:type="gramEnd"/>
      <w:r>
        <w:rPr>
          <w:rFonts w:ascii="Book Antiqua" w:hAnsi="Book Antiqua" w:cs="Book Antiqua"/>
        </w:rPr>
        <w:t xml:space="preserve">, </w:t>
      </w:r>
      <w:r>
        <w:t>В</w:t>
      </w:r>
      <w:r>
        <w:rPr>
          <w:rFonts w:ascii="Book Antiqua" w:hAnsi="Book Antiqua" w:cs="Book Antiqua"/>
          <w:vertAlign w:val="subscript"/>
        </w:rPr>
        <w:t>1</w:t>
      </w:r>
      <w:r>
        <w:rPr>
          <w:rFonts w:ascii="Book Antiqua" w:hAnsi="Book Antiqua" w:cs="Book Antiqua"/>
        </w:rPr>
        <w:t xml:space="preserve">, </w:t>
      </w:r>
      <w:r>
        <w:t>В</w:t>
      </w:r>
      <w:r>
        <w:rPr>
          <w:rFonts w:ascii="Book Antiqua" w:hAnsi="Book Antiqua" w:cs="Book Antiqua"/>
          <w:vertAlign w:val="subscript"/>
        </w:rPr>
        <w:t>2</w:t>
      </w:r>
      <w:r>
        <w:rPr>
          <w:rFonts w:ascii="Book Antiqua" w:hAnsi="Book Antiqua" w:cs="Book Antiqua"/>
        </w:rPr>
        <w:t xml:space="preserve">, </w:t>
      </w:r>
      <w:r>
        <w:t>С</w:t>
      </w:r>
      <w:r>
        <w:rPr>
          <w:rFonts w:ascii="Book Antiqua" w:hAnsi="Book Antiqua" w:cs="Book Antiqua"/>
        </w:rPr>
        <w:t xml:space="preserve">, </w:t>
      </w:r>
      <w:r>
        <w:t>Д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т</w:t>
      </w:r>
      <w:r>
        <w:rPr>
          <w:rFonts w:ascii="Book Antiqua" w:hAnsi="Book Antiqua" w:cs="Book Antiqua"/>
        </w:rPr>
        <w:t>.</w:t>
      </w:r>
      <w:r>
        <w:t>д</w:t>
      </w:r>
      <w:r>
        <w:rPr>
          <w:rFonts w:ascii="Book Antiqua" w:hAnsi="Book Antiqua" w:cs="Book Antiqua"/>
        </w:rPr>
        <w:t xml:space="preserve">. </w:t>
      </w:r>
      <w:r>
        <w:t>Современные</w:t>
      </w:r>
      <w:r>
        <w:rPr>
          <w:rFonts w:ascii="Book Antiqua" w:hAnsi="Book Antiqua" w:cs="Book Antiqua"/>
        </w:rPr>
        <w:t xml:space="preserve"> </w:t>
      </w:r>
      <w:r>
        <w:t>названия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приняты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1956 </w:t>
      </w:r>
      <w:r>
        <w:t>г</w:t>
      </w:r>
      <w:r>
        <w:rPr>
          <w:rFonts w:ascii="Book Antiqua" w:hAnsi="Book Antiqua" w:cs="Book Antiqua"/>
        </w:rPr>
        <w:t xml:space="preserve">. </w:t>
      </w:r>
      <w:r>
        <w:t>Комиссией</w:t>
      </w:r>
      <w:r>
        <w:rPr>
          <w:rFonts w:ascii="Book Antiqua" w:hAnsi="Book Antiqua" w:cs="Book Antiqua"/>
        </w:rPr>
        <w:t xml:space="preserve"> </w:t>
      </w:r>
      <w:r>
        <w:t>по</w:t>
      </w:r>
      <w:r>
        <w:rPr>
          <w:rFonts w:ascii="Book Antiqua" w:hAnsi="Book Antiqua" w:cs="Book Antiqua"/>
        </w:rPr>
        <w:t xml:space="preserve"> </w:t>
      </w:r>
      <w:r>
        <w:t>номенклатуре</w:t>
      </w:r>
      <w:r>
        <w:rPr>
          <w:rFonts w:ascii="Book Antiqua" w:hAnsi="Book Antiqua" w:cs="Book Antiqua"/>
        </w:rPr>
        <w:t xml:space="preserve"> </w:t>
      </w:r>
      <w:r>
        <w:t>биохимической</w:t>
      </w:r>
      <w:r>
        <w:rPr>
          <w:rFonts w:ascii="Book Antiqua" w:hAnsi="Book Antiqua" w:cs="Book Antiqua"/>
        </w:rPr>
        <w:t xml:space="preserve"> </w:t>
      </w:r>
      <w:r>
        <w:t>секции</w:t>
      </w:r>
      <w:r>
        <w:rPr>
          <w:rFonts w:ascii="Book Antiqua" w:hAnsi="Book Antiqua" w:cs="Book Antiqua"/>
        </w:rPr>
        <w:t xml:space="preserve"> </w:t>
      </w:r>
      <w:r>
        <w:t>Международного</w:t>
      </w:r>
      <w:r>
        <w:rPr>
          <w:rFonts w:ascii="Book Antiqua" w:hAnsi="Book Antiqua" w:cs="Book Antiqua"/>
        </w:rPr>
        <w:t xml:space="preserve"> </w:t>
      </w:r>
      <w:r>
        <w:t>союза</w:t>
      </w:r>
      <w:r>
        <w:rPr>
          <w:rFonts w:ascii="Book Antiqua" w:hAnsi="Book Antiqua" w:cs="Book Antiqua"/>
        </w:rPr>
        <w:t xml:space="preserve"> </w:t>
      </w:r>
      <w:r>
        <w:t>по</w:t>
      </w:r>
      <w:r>
        <w:rPr>
          <w:rFonts w:ascii="Book Antiqua" w:hAnsi="Book Antiqua" w:cs="Book Antiqua"/>
        </w:rPr>
        <w:t xml:space="preserve"> </w:t>
      </w:r>
      <w:r>
        <w:t>чистой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прикладной</w:t>
      </w:r>
      <w:r>
        <w:rPr>
          <w:rFonts w:ascii="Book Antiqua" w:hAnsi="Book Antiqua" w:cs="Book Antiqua"/>
        </w:rPr>
        <w:t xml:space="preserve"> </w:t>
      </w:r>
      <w:r>
        <w:t>химии</w:t>
      </w:r>
      <w:r>
        <w:rPr>
          <w:rFonts w:ascii="Book Antiqua" w:hAnsi="Book Antiqua" w:cs="Book Antiqua"/>
        </w:rPr>
        <w:t xml:space="preserve"> (IUPAC)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отражают</w:t>
      </w:r>
      <w:r>
        <w:rPr>
          <w:rFonts w:ascii="Book Antiqua" w:hAnsi="Book Antiqua" w:cs="Book Antiqua"/>
        </w:rPr>
        <w:t xml:space="preserve"> </w:t>
      </w:r>
      <w:r>
        <w:t>химическую</w:t>
      </w:r>
      <w:r>
        <w:rPr>
          <w:rFonts w:ascii="Book Antiqua" w:hAnsi="Book Antiqua" w:cs="Book Antiqua"/>
        </w:rPr>
        <w:t xml:space="preserve"> </w:t>
      </w:r>
      <w:r>
        <w:t>природу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физиологическое</w:t>
      </w:r>
      <w:r>
        <w:rPr>
          <w:rFonts w:ascii="Book Antiqua" w:hAnsi="Book Antiqua" w:cs="Book Antiqua"/>
        </w:rPr>
        <w:t xml:space="preserve"> </w:t>
      </w:r>
      <w:r>
        <w:t>действие</w:t>
      </w:r>
      <w:r>
        <w:rPr>
          <w:rFonts w:ascii="Book Antiqua" w:hAnsi="Book Antiqua" w:cs="Book Antiqua"/>
        </w:rPr>
        <w:t xml:space="preserve">, </w:t>
      </w:r>
      <w:r>
        <w:t>иногда</w:t>
      </w:r>
      <w:r>
        <w:rPr>
          <w:rFonts w:ascii="Book Antiqua" w:hAnsi="Book Antiqua" w:cs="Book Antiqua"/>
        </w:rPr>
        <w:t xml:space="preserve"> </w:t>
      </w:r>
      <w:r>
        <w:t>с</w:t>
      </w:r>
      <w:r>
        <w:rPr>
          <w:rFonts w:ascii="Book Antiqua" w:hAnsi="Book Antiqua" w:cs="Book Antiqua"/>
        </w:rPr>
        <w:t xml:space="preserve"> </w:t>
      </w:r>
      <w:r>
        <w:t>приставкой</w:t>
      </w:r>
      <w:r>
        <w:rPr>
          <w:rFonts w:ascii="Book Antiqua" w:hAnsi="Book Antiqua" w:cs="Book Antiqua"/>
        </w:rPr>
        <w:t xml:space="preserve"> «</w:t>
      </w:r>
      <w:r>
        <w:t>анти</w:t>
      </w:r>
      <w:r>
        <w:rPr>
          <w:rFonts w:ascii="Book Antiqua" w:hAnsi="Book Antiqua" w:cs="Book Antiqua"/>
        </w:rPr>
        <w:t xml:space="preserve">», </w:t>
      </w:r>
      <w:r>
        <w:t>указывающей</w:t>
      </w:r>
      <w:r>
        <w:rPr>
          <w:rFonts w:ascii="Book Antiqua" w:hAnsi="Book Antiqua" w:cs="Book Antiqua"/>
        </w:rPr>
        <w:t xml:space="preserve"> </w:t>
      </w:r>
      <w:r>
        <w:t>на</w:t>
      </w:r>
      <w:r>
        <w:rPr>
          <w:rFonts w:ascii="Book Antiqua" w:hAnsi="Book Antiqua" w:cs="Book Antiqua"/>
        </w:rPr>
        <w:t xml:space="preserve"> </w:t>
      </w:r>
      <w:r>
        <w:t>способность</w:t>
      </w:r>
      <w:r>
        <w:rPr>
          <w:rFonts w:ascii="Book Antiqua" w:hAnsi="Book Antiqua" w:cs="Book Antiqua"/>
        </w:rPr>
        <w:t xml:space="preserve"> </w:t>
      </w:r>
      <w:r>
        <w:t>данного</w:t>
      </w:r>
      <w:r>
        <w:rPr>
          <w:rFonts w:ascii="Book Antiqua" w:hAnsi="Book Antiqua" w:cs="Book Antiqua"/>
        </w:rPr>
        <w:t xml:space="preserve"> </w:t>
      </w:r>
      <w:r>
        <w:t>витамина</w:t>
      </w:r>
      <w:r>
        <w:rPr>
          <w:rFonts w:ascii="Book Antiqua" w:hAnsi="Book Antiqua" w:cs="Book Antiqua"/>
        </w:rPr>
        <w:t xml:space="preserve"> </w:t>
      </w:r>
      <w:r>
        <w:t>предотвращать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устранять</w:t>
      </w:r>
      <w:r>
        <w:rPr>
          <w:rFonts w:ascii="Book Antiqua" w:hAnsi="Book Antiqua" w:cs="Book Antiqua"/>
        </w:rPr>
        <w:t xml:space="preserve"> </w:t>
      </w:r>
      <w:r>
        <w:t>развитие</w:t>
      </w:r>
      <w:r>
        <w:rPr>
          <w:rFonts w:ascii="Book Antiqua" w:hAnsi="Book Antiqua" w:cs="Book Antiqua"/>
        </w:rPr>
        <w:t xml:space="preserve"> </w:t>
      </w:r>
      <w:r>
        <w:t>соответствующего</w:t>
      </w:r>
      <w:r>
        <w:rPr>
          <w:rFonts w:ascii="Book Antiqua" w:hAnsi="Book Antiqua" w:cs="Book Antiqua"/>
        </w:rPr>
        <w:t xml:space="preserve"> </w:t>
      </w:r>
      <w:r>
        <w:t>заболевания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Отдельные</w:t>
      </w:r>
      <w:r>
        <w:rPr>
          <w:rFonts w:ascii="Book Antiqua" w:hAnsi="Book Antiqua" w:cs="Book Antiqua"/>
        </w:rPr>
        <w:t xml:space="preserve"> </w:t>
      </w:r>
      <w:r>
        <w:t>витамины</w:t>
      </w:r>
      <w:r>
        <w:rPr>
          <w:rFonts w:ascii="Book Antiqua" w:hAnsi="Book Antiqua" w:cs="Book Antiqua"/>
        </w:rPr>
        <w:t xml:space="preserve"> </w:t>
      </w:r>
      <w:r>
        <w:t>представляют</w:t>
      </w:r>
      <w:r>
        <w:rPr>
          <w:rFonts w:ascii="Book Antiqua" w:hAnsi="Book Antiqua" w:cs="Book Antiqua"/>
        </w:rPr>
        <w:t xml:space="preserve"> </w:t>
      </w:r>
      <w:r>
        <w:t>собой</w:t>
      </w:r>
      <w:r>
        <w:rPr>
          <w:rFonts w:ascii="Book Antiqua" w:hAnsi="Book Antiqua" w:cs="Book Antiqua"/>
        </w:rPr>
        <w:t xml:space="preserve"> </w:t>
      </w:r>
      <w:r>
        <w:t>группу</w:t>
      </w:r>
      <w:r>
        <w:rPr>
          <w:rFonts w:ascii="Book Antiqua" w:hAnsi="Book Antiqua" w:cs="Book Antiqua"/>
        </w:rPr>
        <w:t xml:space="preserve"> </w:t>
      </w:r>
      <w:r>
        <w:t>близких</w:t>
      </w:r>
      <w:r>
        <w:rPr>
          <w:rFonts w:ascii="Book Antiqua" w:hAnsi="Book Antiqua" w:cs="Book Antiqua"/>
        </w:rPr>
        <w:t xml:space="preserve"> </w:t>
      </w:r>
      <w:r>
        <w:t>по</w:t>
      </w:r>
      <w:r>
        <w:rPr>
          <w:rFonts w:ascii="Book Antiqua" w:hAnsi="Book Antiqua" w:cs="Book Antiqua"/>
        </w:rPr>
        <w:t xml:space="preserve"> </w:t>
      </w:r>
      <w:r>
        <w:t>химической</w:t>
      </w:r>
      <w:r>
        <w:rPr>
          <w:rFonts w:ascii="Book Antiqua" w:hAnsi="Book Antiqua" w:cs="Book Antiqua"/>
        </w:rPr>
        <w:t xml:space="preserve"> </w:t>
      </w:r>
      <w:r>
        <w:t>структуре</w:t>
      </w:r>
      <w:r>
        <w:rPr>
          <w:rFonts w:ascii="Book Antiqua" w:hAnsi="Book Antiqua" w:cs="Book Antiqua"/>
        </w:rPr>
        <w:t xml:space="preserve"> </w:t>
      </w:r>
      <w:r>
        <w:t>соединений</w:t>
      </w:r>
      <w:r>
        <w:rPr>
          <w:rFonts w:ascii="Book Antiqua" w:hAnsi="Book Antiqua" w:cs="Book Antiqua"/>
        </w:rPr>
        <w:t xml:space="preserve">. </w:t>
      </w:r>
      <w:r>
        <w:t>Эти</w:t>
      </w:r>
      <w:r>
        <w:rPr>
          <w:rFonts w:ascii="Book Antiqua" w:hAnsi="Book Antiqua" w:cs="Book Antiqua"/>
        </w:rPr>
        <w:t xml:space="preserve"> </w:t>
      </w:r>
      <w:r>
        <w:t>варианты</w:t>
      </w:r>
      <w:r>
        <w:rPr>
          <w:rFonts w:ascii="Book Antiqua" w:hAnsi="Book Antiqua" w:cs="Book Antiqua"/>
        </w:rPr>
        <w:t xml:space="preserve"> </w:t>
      </w:r>
      <w:r>
        <w:t>одного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того</w:t>
      </w:r>
      <w:r>
        <w:rPr>
          <w:rFonts w:ascii="Book Antiqua" w:hAnsi="Book Antiqua" w:cs="Book Antiqua"/>
        </w:rPr>
        <w:t xml:space="preserve"> </w:t>
      </w:r>
      <w:r>
        <w:t>же</w:t>
      </w:r>
      <w:r>
        <w:rPr>
          <w:rFonts w:ascii="Book Antiqua" w:hAnsi="Book Antiqua" w:cs="Book Antiqua"/>
        </w:rPr>
        <w:t xml:space="preserve"> </w:t>
      </w:r>
      <w:r>
        <w:t>витамина</w:t>
      </w:r>
      <w:r>
        <w:rPr>
          <w:rFonts w:ascii="Book Antiqua" w:hAnsi="Book Antiqua" w:cs="Book Antiqua"/>
        </w:rPr>
        <w:t xml:space="preserve"> </w:t>
      </w:r>
      <w:r>
        <w:t>называют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b/>
          <w:bCs/>
          <w:i/>
          <w:iCs/>
        </w:rPr>
        <w:t>витамерами</w:t>
      </w:r>
      <w:proofErr w:type="spellEnd"/>
      <w:r>
        <w:rPr>
          <w:rFonts w:ascii="Book Antiqua" w:hAnsi="Book Antiqua" w:cs="Book Antiqua"/>
        </w:rPr>
        <w:t xml:space="preserve">. </w:t>
      </w:r>
      <w:r>
        <w:t>Они</w:t>
      </w:r>
      <w:r>
        <w:rPr>
          <w:rFonts w:ascii="Book Antiqua" w:hAnsi="Book Antiqua" w:cs="Book Antiqua"/>
        </w:rPr>
        <w:t xml:space="preserve"> </w:t>
      </w:r>
      <w:r>
        <w:t>обладают</w:t>
      </w:r>
      <w:r>
        <w:rPr>
          <w:rFonts w:ascii="Book Antiqua" w:hAnsi="Book Antiqua" w:cs="Book Antiqua"/>
        </w:rPr>
        <w:t xml:space="preserve"> </w:t>
      </w:r>
      <w:r>
        <w:t>сходным</w:t>
      </w:r>
      <w:r>
        <w:rPr>
          <w:rFonts w:ascii="Book Antiqua" w:hAnsi="Book Antiqua" w:cs="Book Antiqua"/>
        </w:rPr>
        <w:t xml:space="preserve"> </w:t>
      </w:r>
      <w:r>
        <w:t>специфическим</w:t>
      </w:r>
      <w:r>
        <w:rPr>
          <w:rFonts w:ascii="Book Antiqua" w:hAnsi="Book Antiqua" w:cs="Book Antiqua"/>
        </w:rPr>
        <w:t xml:space="preserve">, </w:t>
      </w:r>
      <w:r>
        <w:t>но</w:t>
      </w:r>
      <w:r>
        <w:rPr>
          <w:rFonts w:ascii="Book Antiqua" w:hAnsi="Book Antiqua" w:cs="Book Antiqua"/>
        </w:rPr>
        <w:t xml:space="preserve"> </w:t>
      </w:r>
      <w:r>
        <w:t>отличающимся</w:t>
      </w:r>
      <w:r>
        <w:rPr>
          <w:rFonts w:ascii="Book Antiqua" w:hAnsi="Book Antiqua" w:cs="Book Antiqua"/>
        </w:rPr>
        <w:t xml:space="preserve"> </w:t>
      </w:r>
      <w:r>
        <w:t>по</w:t>
      </w:r>
      <w:r>
        <w:rPr>
          <w:rFonts w:ascii="Book Antiqua" w:hAnsi="Book Antiqua" w:cs="Book Antiqua"/>
        </w:rPr>
        <w:t xml:space="preserve"> </w:t>
      </w:r>
      <w:r>
        <w:t>силе</w:t>
      </w:r>
      <w:r>
        <w:rPr>
          <w:rFonts w:ascii="Book Antiqua" w:hAnsi="Book Antiqua" w:cs="Book Antiqua"/>
        </w:rPr>
        <w:t xml:space="preserve">, </w:t>
      </w:r>
      <w:r>
        <w:t>биологическим</w:t>
      </w:r>
      <w:r>
        <w:rPr>
          <w:rFonts w:ascii="Book Antiqua" w:hAnsi="Book Antiqua" w:cs="Book Antiqua"/>
        </w:rPr>
        <w:t xml:space="preserve"> </w:t>
      </w:r>
      <w:r>
        <w:t>эффектом</w:t>
      </w:r>
      <w:r>
        <w:rPr>
          <w:rFonts w:ascii="Book Antiqua" w:hAnsi="Book Antiqua" w:cs="Book Antiqua"/>
        </w:rPr>
        <w:t xml:space="preserve"> </w:t>
      </w:r>
      <w:r>
        <w:t>на</w:t>
      </w:r>
      <w:r>
        <w:rPr>
          <w:rFonts w:ascii="Book Antiqua" w:hAnsi="Book Antiqua" w:cs="Book Antiqua"/>
        </w:rPr>
        <w:t xml:space="preserve"> </w:t>
      </w:r>
      <w:r>
        <w:t>организм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lastRenderedPageBreak/>
        <w:t>обозначаются</w:t>
      </w:r>
      <w:r>
        <w:rPr>
          <w:rFonts w:ascii="Book Antiqua" w:hAnsi="Book Antiqua" w:cs="Book Antiqua"/>
        </w:rPr>
        <w:t xml:space="preserve"> </w:t>
      </w:r>
      <w:r>
        <w:t>одной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той</w:t>
      </w:r>
      <w:r>
        <w:rPr>
          <w:rFonts w:ascii="Book Antiqua" w:hAnsi="Book Antiqua" w:cs="Book Antiqua"/>
        </w:rPr>
        <w:t xml:space="preserve"> </w:t>
      </w:r>
      <w:r>
        <w:t>же</w:t>
      </w:r>
      <w:r>
        <w:rPr>
          <w:rFonts w:ascii="Book Antiqua" w:hAnsi="Book Antiqua" w:cs="Book Antiqua"/>
        </w:rPr>
        <w:t xml:space="preserve"> </w:t>
      </w:r>
      <w:r>
        <w:t>буквой</w:t>
      </w:r>
      <w:r>
        <w:rPr>
          <w:rFonts w:ascii="Book Antiqua" w:hAnsi="Book Antiqua" w:cs="Book Antiqua"/>
        </w:rPr>
        <w:t xml:space="preserve"> </w:t>
      </w:r>
      <w:r>
        <w:t>латинского</w:t>
      </w:r>
      <w:r>
        <w:rPr>
          <w:rFonts w:ascii="Book Antiqua" w:hAnsi="Book Antiqua" w:cs="Book Antiqua"/>
        </w:rPr>
        <w:t xml:space="preserve"> </w:t>
      </w:r>
      <w:r>
        <w:t>алфавита</w:t>
      </w:r>
      <w:r>
        <w:rPr>
          <w:rFonts w:ascii="Book Antiqua" w:hAnsi="Book Antiqua" w:cs="Book Antiqua"/>
        </w:rPr>
        <w:t xml:space="preserve"> </w:t>
      </w:r>
      <w:r>
        <w:t>с</w:t>
      </w:r>
      <w:r>
        <w:rPr>
          <w:rFonts w:ascii="Book Antiqua" w:hAnsi="Book Antiqua" w:cs="Book Antiqua"/>
        </w:rPr>
        <w:t xml:space="preserve"> </w:t>
      </w:r>
      <w:r>
        <w:t>различными</w:t>
      </w:r>
      <w:r>
        <w:rPr>
          <w:rFonts w:ascii="Book Antiqua" w:hAnsi="Book Antiqua" w:cs="Book Antiqua"/>
        </w:rPr>
        <w:t xml:space="preserve"> </w:t>
      </w:r>
      <w:r>
        <w:t>цифровыми</w:t>
      </w:r>
      <w:r>
        <w:rPr>
          <w:rFonts w:ascii="Book Antiqua" w:hAnsi="Book Antiqua" w:cs="Book Antiqua"/>
        </w:rPr>
        <w:t xml:space="preserve"> </w:t>
      </w:r>
      <w:r>
        <w:t>индексами</w:t>
      </w:r>
      <w:r>
        <w:rPr>
          <w:rFonts w:ascii="Book Antiqua" w:hAnsi="Book Antiqua" w:cs="Book Antiqua"/>
        </w:rPr>
        <w:t xml:space="preserve">. </w:t>
      </w:r>
      <w:r>
        <w:t>Например</w:t>
      </w:r>
      <w:r>
        <w:rPr>
          <w:rFonts w:ascii="Book Antiqua" w:hAnsi="Book Antiqua" w:cs="Book Antiqua"/>
        </w:rPr>
        <w:t xml:space="preserve">, </w:t>
      </w:r>
      <w:r>
        <w:t>известны</w:t>
      </w:r>
      <w:r>
        <w:rPr>
          <w:rFonts w:ascii="Book Antiqua" w:hAnsi="Book Antiqua" w:cs="Book Antiqua"/>
        </w:rPr>
        <w:t xml:space="preserve"> </w:t>
      </w:r>
      <w:proofErr w:type="spellStart"/>
      <w:r>
        <w:t>витамеры</w:t>
      </w:r>
      <w:proofErr w:type="spellEnd"/>
      <w:r>
        <w:rPr>
          <w:rFonts w:ascii="Book Antiqua" w:hAnsi="Book Antiqua" w:cs="Book Antiqua"/>
        </w:rPr>
        <w:t xml:space="preserve"> </w:t>
      </w:r>
      <w:r>
        <w:t>А</w:t>
      </w:r>
      <w:r>
        <w:rPr>
          <w:rFonts w:ascii="Book Antiqua" w:hAnsi="Book Antiqua" w:cs="Book Antiqua"/>
          <w:vertAlign w:val="subscript"/>
        </w:rPr>
        <w:t>1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А</w:t>
      </w:r>
      <w:r>
        <w:rPr>
          <w:rFonts w:ascii="Book Antiqua" w:hAnsi="Book Antiqua" w:cs="Book Antiqua"/>
          <w:vertAlign w:val="subscript"/>
        </w:rPr>
        <w:t>2</w:t>
      </w:r>
      <w:r>
        <w:rPr>
          <w:rFonts w:ascii="Book Antiqua" w:hAnsi="Book Antiqua" w:cs="Book Antiqua"/>
        </w:rPr>
        <w:t xml:space="preserve">, </w:t>
      </w:r>
      <w:proofErr w:type="spellStart"/>
      <w:r>
        <w:t>витамеры</w:t>
      </w:r>
      <w:proofErr w:type="spellEnd"/>
      <w:proofErr w:type="gramStart"/>
      <w:r>
        <w:rPr>
          <w:rFonts w:ascii="Book Antiqua" w:hAnsi="Book Antiqua" w:cs="Book Antiqua"/>
        </w:rPr>
        <w:t xml:space="preserve"> </w:t>
      </w:r>
      <w:r>
        <w:t>Д</w:t>
      </w:r>
      <w:proofErr w:type="gramEnd"/>
      <w:r>
        <w:rPr>
          <w:rFonts w:ascii="Book Antiqua" w:hAnsi="Book Antiqua" w:cs="Book Antiqua"/>
        </w:rPr>
        <w:t xml:space="preserve">, </w:t>
      </w:r>
      <w:r>
        <w:t>Д</w:t>
      </w:r>
      <w:r>
        <w:rPr>
          <w:rFonts w:ascii="Book Antiqua" w:hAnsi="Book Antiqua" w:cs="Book Antiqua"/>
          <w:vertAlign w:val="subscript"/>
        </w:rPr>
        <w:t>2</w:t>
      </w:r>
      <w:r>
        <w:rPr>
          <w:rFonts w:ascii="Book Antiqua" w:hAnsi="Book Antiqua" w:cs="Book Antiqua"/>
        </w:rPr>
        <w:t xml:space="preserve">, </w:t>
      </w:r>
      <w:r>
        <w:t>Д</w:t>
      </w:r>
      <w:r>
        <w:rPr>
          <w:rFonts w:ascii="Book Antiqua" w:hAnsi="Book Antiqua" w:cs="Book Antiqua"/>
          <w:vertAlign w:val="subscript"/>
        </w:rPr>
        <w:t>3</w:t>
      </w:r>
      <w:r>
        <w:rPr>
          <w:rFonts w:ascii="Book Antiqua" w:hAnsi="Book Antiqua" w:cs="Book Antiqua"/>
        </w:rPr>
        <w:t>–</w:t>
      </w:r>
      <w:r>
        <w:t>Д</w:t>
      </w:r>
      <w:r>
        <w:rPr>
          <w:rFonts w:ascii="Book Antiqua" w:hAnsi="Book Antiqua" w:cs="Book Antiqua"/>
          <w:vertAlign w:val="subscript"/>
        </w:rPr>
        <w:t>7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др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480"/>
        <w:jc w:val="both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химическому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строению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физико</w:t>
      </w:r>
      <w:r>
        <w:rPr>
          <w:rFonts w:ascii="Book Antiqua" w:hAnsi="Book Antiqua" w:cs="Book Antiqua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химическим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свойствам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частности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растворимости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витамины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делят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2 </w:t>
      </w:r>
      <w:r>
        <w:rPr>
          <w:color w:val="000000"/>
          <w:shd w:val="clear" w:color="auto" w:fill="FFFFFF"/>
        </w:rPr>
        <w:t>группы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rPr>
          <w:rFonts w:ascii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Водорастворимые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1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тиамин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2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рибофлавин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РР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никотиновая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кислота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никотинамид</w:t>
      </w:r>
      <w:proofErr w:type="spellEnd"/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5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Пантотеновая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кислота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3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6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пиридоксин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Биотин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Фолиевая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кислота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  <w:vertAlign w:val="subscript"/>
        </w:rPr>
        <w:t>с</w:t>
      </w:r>
      <w:proofErr w:type="spellEnd"/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9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  <w:vertAlign w:val="subscript"/>
        </w:rPr>
        <w:t>12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кобаламин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аскорбиновая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кислота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биофлавоноиды</w:t>
      </w:r>
      <w:r>
        <w:rPr>
          <w:rFonts w:ascii="Book Antiqua" w:hAnsi="Book Antiqua" w:cs="Book Antiqua"/>
          <w:color w:val="000000"/>
          <w:shd w:val="clear" w:color="auto" w:fill="FFFFFF"/>
        </w:rPr>
        <w:t>).</w:t>
      </w:r>
    </w:p>
    <w:p w:rsidR="00D03230" w:rsidRDefault="00D03230">
      <w:pPr>
        <w:spacing w:line="360" w:lineRule="auto"/>
        <w:rPr>
          <w:rFonts w:ascii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Жирорастворимые</w:t>
      </w:r>
    </w:p>
    <w:p w:rsidR="00D03230" w:rsidRDefault="00D03230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ретинол</w:t>
      </w:r>
      <w:proofErr w:type="spellEnd"/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D (</w:t>
      </w:r>
      <w:proofErr w:type="spellStart"/>
      <w:r>
        <w:rPr>
          <w:color w:val="000000"/>
          <w:shd w:val="clear" w:color="auto" w:fill="FFFFFF"/>
        </w:rPr>
        <w:t>холекальциферол</w:t>
      </w:r>
      <w:proofErr w:type="spellEnd"/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Е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токоферол</w:t>
      </w:r>
      <w:r>
        <w:rPr>
          <w:rFonts w:ascii="Book Antiqua" w:hAnsi="Book Antiqua" w:cs="Book Antiqua"/>
          <w:color w:val="000000"/>
          <w:shd w:val="clear" w:color="auto" w:fill="FFFFFF"/>
        </w:rPr>
        <w:t>);</w:t>
      </w:r>
    </w:p>
    <w:p w:rsidR="00D03230" w:rsidRDefault="00D03230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Витамин</w:t>
      </w:r>
      <w:proofErr w:type="gramStart"/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филлохинон</w:t>
      </w:r>
      <w:proofErr w:type="spellEnd"/>
      <w:r>
        <w:rPr>
          <w:rFonts w:ascii="Book Antiqua" w:hAnsi="Book Antiqua" w:cs="Book Antiqua"/>
          <w:color w:val="000000"/>
          <w:shd w:val="clear" w:color="auto" w:fill="FFFFFF"/>
        </w:rPr>
        <w:t>).</w:t>
      </w:r>
    </w:p>
    <w:p w:rsidR="00D03230" w:rsidRDefault="00D03230">
      <w:pPr>
        <w:spacing w:line="360" w:lineRule="auto"/>
        <w:ind w:firstLine="480"/>
        <w:jc w:val="both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Водорастворимые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избыточном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поступлении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будучи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хорошо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растворимыми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воде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быстро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выводятся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организма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ind w:firstLine="480"/>
        <w:jc w:val="both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Жирорастворимые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хорошо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растворимы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жирах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легко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накапливаются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избыточном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поступлении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пищей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накопление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может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вызвать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расстройство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обиена</w:t>
      </w:r>
      <w:proofErr w:type="spellEnd"/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веществ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называемое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гипервитаминозом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даже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гибель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организма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-2"/>
        </w:rPr>
      </w:pPr>
      <w:r>
        <w:rPr>
          <w:spacing w:val="-2"/>
        </w:rPr>
        <w:t>Современная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классификация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базирующаяся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особенностях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химического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строения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витаминов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позволяет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разделить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</w:t>
      </w:r>
      <w:r>
        <w:rPr>
          <w:rFonts w:ascii="Book Antiqua" w:hAnsi="Book Antiqua" w:cs="Book Antiqua"/>
          <w:spacing w:val="-2"/>
        </w:rPr>
        <w:t xml:space="preserve"> 4 </w:t>
      </w:r>
      <w:r>
        <w:rPr>
          <w:spacing w:val="-2"/>
        </w:rPr>
        <w:t>основных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класса</w:t>
      </w:r>
      <w:r>
        <w:rPr>
          <w:rFonts w:ascii="Book Antiqua" w:hAnsi="Book Antiqua" w:cs="Book Antiqua"/>
          <w:spacing w:val="-2"/>
        </w:rPr>
        <w:t xml:space="preserve">: 1) 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алифатического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ряда</w:t>
      </w:r>
      <w:r>
        <w:rPr>
          <w:rFonts w:ascii="Book Antiqua" w:hAnsi="Book Antiqua" w:cs="Book Antiqua"/>
          <w:spacing w:val="-2"/>
        </w:rPr>
        <w:t xml:space="preserve"> (</w:t>
      </w:r>
      <w:r>
        <w:rPr>
          <w:spacing w:val="-2"/>
        </w:rPr>
        <w:t>витамин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  <w:vertAlign w:val="subscript"/>
        </w:rPr>
        <w:t>15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др</w:t>
      </w:r>
      <w:r>
        <w:rPr>
          <w:rFonts w:ascii="Book Antiqua" w:hAnsi="Book Antiqua" w:cs="Book Antiqua"/>
          <w:spacing w:val="-2"/>
        </w:rPr>
        <w:t xml:space="preserve">.), 2) 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гетероциклического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строения</w:t>
      </w:r>
      <w:r>
        <w:rPr>
          <w:rFonts w:ascii="Book Antiqua" w:hAnsi="Book Antiqua" w:cs="Book Antiqua"/>
          <w:spacing w:val="-2"/>
        </w:rPr>
        <w:t xml:space="preserve"> (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  <w:vertAlign w:val="subscript"/>
        </w:rPr>
        <w:t>1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  <w:vertAlign w:val="subscript"/>
        </w:rPr>
        <w:t>2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РР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др</w:t>
      </w:r>
      <w:r>
        <w:rPr>
          <w:rFonts w:ascii="Book Antiqua" w:hAnsi="Book Antiqua" w:cs="Book Antiqua"/>
          <w:spacing w:val="-2"/>
        </w:rPr>
        <w:t xml:space="preserve">.), 3) 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ароматического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ряда</w:t>
      </w:r>
      <w:r>
        <w:rPr>
          <w:rFonts w:ascii="Book Antiqua" w:hAnsi="Book Antiqua" w:cs="Book Antiqua"/>
          <w:spacing w:val="-2"/>
        </w:rPr>
        <w:t xml:space="preserve"> (</w:t>
      </w:r>
      <w:r>
        <w:rPr>
          <w:spacing w:val="-2"/>
        </w:rPr>
        <w:t>К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Р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ПАБК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др</w:t>
      </w:r>
      <w:r>
        <w:rPr>
          <w:rFonts w:ascii="Book Antiqua" w:hAnsi="Book Antiqua" w:cs="Book Antiqua"/>
          <w:spacing w:val="-2"/>
        </w:rPr>
        <w:t xml:space="preserve">.), 4) 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алициклического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строения</w:t>
      </w:r>
      <w:r>
        <w:rPr>
          <w:rFonts w:ascii="Book Antiqua" w:hAnsi="Book Antiqua" w:cs="Book Antiqua"/>
          <w:spacing w:val="-2"/>
        </w:rPr>
        <w:t xml:space="preserve"> (</w:t>
      </w:r>
      <w:r>
        <w:rPr>
          <w:spacing w:val="-2"/>
        </w:rPr>
        <w:t>витамины</w:t>
      </w:r>
      <w:proofErr w:type="gramStart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А</w:t>
      </w:r>
      <w:proofErr w:type="gramEnd"/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Д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др</w:t>
      </w:r>
      <w:r>
        <w:rPr>
          <w:rFonts w:ascii="Book Antiqua" w:hAnsi="Book Antiqua" w:cs="Book Antiqua"/>
          <w:spacing w:val="-2"/>
        </w:rPr>
        <w:t>.).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-2"/>
        </w:rPr>
      </w:pPr>
      <w:r>
        <w:rPr>
          <w:spacing w:val="-2"/>
        </w:rPr>
        <w:t>С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точки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зрения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биологических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функций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витамины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делят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</w:t>
      </w:r>
      <w:r>
        <w:rPr>
          <w:rFonts w:ascii="Book Antiqua" w:hAnsi="Book Antiqua" w:cs="Book Antiqua"/>
          <w:spacing w:val="-2"/>
        </w:rPr>
        <w:t xml:space="preserve"> 3 </w:t>
      </w:r>
      <w:r>
        <w:rPr>
          <w:spacing w:val="-2"/>
        </w:rPr>
        <w:t>группы</w:t>
      </w:r>
      <w:r>
        <w:rPr>
          <w:rFonts w:ascii="Book Antiqua" w:hAnsi="Book Antiqua" w:cs="Book Antiqua"/>
          <w:spacing w:val="-2"/>
        </w:rPr>
        <w:t>:</w:t>
      </w:r>
    </w:p>
    <w:p w:rsidR="00D03230" w:rsidRDefault="00D03230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Book Antiqua" w:hAnsi="Book Antiqua" w:cs="Book Antiqua"/>
          <w:spacing w:val="-2"/>
        </w:rPr>
      </w:pPr>
      <w:proofErr w:type="spellStart"/>
      <w:r>
        <w:rPr>
          <w:b/>
          <w:bCs/>
          <w:i/>
          <w:iCs/>
          <w:spacing w:val="-2"/>
        </w:rPr>
        <w:t>Энзимовитамины</w:t>
      </w:r>
      <w:proofErr w:type="spellEnd"/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участвующие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образовании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различных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коферментов</w:t>
      </w:r>
      <w:r>
        <w:rPr>
          <w:rFonts w:ascii="Book Antiqua" w:hAnsi="Book Antiqua" w:cs="Book Antiqua"/>
          <w:spacing w:val="-2"/>
        </w:rPr>
        <w:t>;</w:t>
      </w:r>
    </w:p>
    <w:p w:rsidR="00D03230" w:rsidRDefault="00D03230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Book Antiqua" w:hAnsi="Book Antiqua" w:cs="Book Antiqua"/>
          <w:spacing w:val="-2"/>
        </w:rPr>
      </w:pPr>
      <w:proofErr w:type="spellStart"/>
      <w:r>
        <w:rPr>
          <w:b/>
          <w:bCs/>
          <w:i/>
          <w:iCs/>
          <w:spacing w:val="-2"/>
        </w:rPr>
        <w:t>Гормоновитамины</w:t>
      </w:r>
      <w:proofErr w:type="spellEnd"/>
      <w:r>
        <w:rPr>
          <w:rFonts w:ascii="Book Antiqua" w:hAnsi="Book Antiqua" w:cs="Book Antiqua"/>
          <w:b/>
          <w:bCs/>
          <w:i/>
          <w:iCs/>
          <w:spacing w:val="-2"/>
        </w:rPr>
        <w:t>,</w:t>
      </w:r>
      <w:r>
        <w:rPr>
          <w:rFonts w:ascii="Book Antiqua" w:hAnsi="Book Antiqua" w:cs="Book Antiqua"/>
          <w:spacing w:val="-2"/>
        </w:rPr>
        <w:t xml:space="preserve"> </w:t>
      </w:r>
      <w:proofErr w:type="gramStart"/>
      <w:r>
        <w:rPr>
          <w:spacing w:val="-2"/>
        </w:rPr>
        <w:t>выполняющие</w:t>
      </w:r>
      <w:proofErr w:type="gramEnd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регуляторную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роль</w:t>
      </w:r>
      <w:r>
        <w:rPr>
          <w:rFonts w:ascii="Book Antiqua" w:hAnsi="Book Antiqua" w:cs="Book Antiqua"/>
          <w:spacing w:val="-2"/>
        </w:rPr>
        <w:t>;</w:t>
      </w:r>
    </w:p>
    <w:p w:rsidR="00D03230" w:rsidRDefault="00D03230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Book Antiqua" w:hAnsi="Book Antiqua" w:cs="Book Antiqua"/>
          <w:spacing w:val="-2"/>
        </w:rPr>
      </w:pPr>
      <w:proofErr w:type="spellStart"/>
      <w:r>
        <w:rPr>
          <w:b/>
          <w:bCs/>
          <w:i/>
          <w:iCs/>
          <w:spacing w:val="-2"/>
        </w:rPr>
        <w:t>Редокс</w:t>
      </w:r>
      <w:proofErr w:type="spellEnd"/>
      <w:r>
        <w:rPr>
          <w:rFonts w:ascii="Book Antiqua" w:hAnsi="Book Antiqua" w:cs="Book Antiqua"/>
          <w:b/>
          <w:bCs/>
          <w:i/>
          <w:iCs/>
          <w:spacing w:val="-2"/>
        </w:rPr>
        <w:t>-</w:t>
      </w:r>
      <w:r>
        <w:rPr>
          <w:b/>
          <w:bCs/>
          <w:i/>
          <w:iCs/>
          <w:spacing w:val="-2"/>
        </w:rPr>
        <w:t>витамины</w:t>
      </w:r>
      <w:r>
        <w:rPr>
          <w:rFonts w:ascii="Book Antiqua" w:hAnsi="Book Antiqua" w:cs="Book Antiqua"/>
          <w:b/>
          <w:bCs/>
          <w:i/>
          <w:iCs/>
          <w:spacing w:val="-2"/>
        </w:rPr>
        <w:t xml:space="preserve">, </w:t>
      </w:r>
      <w:r>
        <w:rPr>
          <w:spacing w:val="-2"/>
        </w:rPr>
        <w:t>участвующие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антиоксидантной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защите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организма</w:t>
      </w:r>
      <w:r>
        <w:rPr>
          <w:rFonts w:ascii="Book Antiqua" w:hAnsi="Book Antiqua" w:cs="Book Antiqua"/>
          <w:spacing w:val="-2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rPr>
          <w:b/>
          <w:bCs/>
        </w:rPr>
        <w:lastRenderedPageBreak/>
        <w:t>Нарушение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баланса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витаминов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в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организме</w:t>
      </w:r>
      <w:r>
        <w:rPr>
          <w:rFonts w:ascii="Book Antiqua" w:hAnsi="Book Antiqua" w:cs="Book Antiqua"/>
        </w:rPr>
        <w:t xml:space="preserve">. </w:t>
      </w:r>
      <w:r>
        <w:t>Дисбаланс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проявляется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форме</w:t>
      </w:r>
      <w:r>
        <w:rPr>
          <w:rFonts w:ascii="Book Antiqua" w:hAnsi="Book Antiqua" w:cs="Book Antiqua"/>
        </w:rPr>
        <w:t xml:space="preserve"> </w:t>
      </w:r>
      <w:r>
        <w:t>недостатка</w:t>
      </w:r>
      <w:r>
        <w:rPr>
          <w:rFonts w:ascii="Book Antiqua" w:hAnsi="Book Antiqua" w:cs="Book Antiqua"/>
        </w:rPr>
        <w:t xml:space="preserve"> (</w:t>
      </w:r>
      <w:r>
        <w:t>отрицательный</w:t>
      </w:r>
      <w:r>
        <w:rPr>
          <w:rFonts w:ascii="Book Antiqua" w:hAnsi="Book Antiqua" w:cs="Book Antiqua"/>
        </w:rPr>
        <w:t xml:space="preserve"> </w:t>
      </w:r>
      <w:r>
        <w:t>баланс</w:t>
      </w:r>
      <w:r>
        <w:rPr>
          <w:rFonts w:ascii="Book Antiqua" w:hAnsi="Book Antiqua" w:cs="Book Antiqua"/>
        </w:rPr>
        <w:t xml:space="preserve">)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избытка</w:t>
      </w:r>
      <w:r>
        <w:rPr>
          <w:rFonts w:ascii="Book Antiqua" w:hAnsi="Book Antiqua" w:cs="Book Antiqua"/>
        </w:rPr>
        <w:t xml:space="preserve"> (</w:t>
      </w:r>
      <w:r>
        <w:t>положительный</w:t>
      </w:r>
      <w:r>
        <w:rPr>
          <w:rFonts w:ascii="Book Antiqua" w:hAnsi="Book Antiqua" w:cs="Book Antiqua"/>
        </w:rPr>
        <w:t xml:space="preserve"> </w:t>
      </w:r>
      <w:r>
        <w:t>баланс</w:t>
      </w:r>
      <w:r>
        <w:rPr>
          <w:rFonts w:ascii="Book Antiqua" w:hAnsi="Book Antiqua" w:cs="Book Antiqua"/>
        </w:rPr>
        <w:t xml:space="preserve">). </w:t>
      </w:r>
      <w:r>
        <w:t>Частичный</w:t>
      </w:r>
      <w:r>
        <w:rPr>
          <w:rFonts w:ascii="Book Antiqua" w:hAnsi="Book Antiqua" w:cs="Book Antiqua"/>
        </w:rPr>
        <w:t xml:space="preserve"> </w:t>
      </w:r>
      <w:r>
        <w:t>недостаток</w:t>
      </w:r>
      <w:r>
        <w:rPr>
          <w:rFonts w:ascii="Book Antiqua" w:hAnsi="Book Antiqua" w:cs="Book Antiqua"/>
        </w:rPr>
        <w:t xml:space="preserve"> </w:t>
      </w:r>
      <w:r>
        <w:t>витамина</w:t>
      </w:r>
      <w:r>
        <w:rPr>
          <w:rFonts w:ascii="Book Antiqua" w:hAnsi="Book Antiqua" w:cs="Book Antiqua"/>
        </w:rPr>
        <w:t xml:space="preserve"> </w:t>
      </w:r>
      <w:r>
        <w:t>называется</w:t>
      </w:r>
      <w:r>
        <w:rPr>
          <w:rFonts w:ascii="Book Antiqua" w:hAnsi="Book Antiqua" w:cs="Book Antiqua"/>
        </w:rPr>
        <w:t xml:space="preserve"> </w:t>
      </w:r>
      <w:r>
        <w:rPr>
          <w:b/>
          <w:bCs/>
          <w:i/>
          <w:iCs/>
        </w:rPr>
        <w:t>гиповитаминозом</w:t>
      </w:r>
      <w:r>
        <w:rPr>
          <w:rFonts w:ascii="Book Antiqua" w:hAnsi="Book Antiqua" w:cs="Book Antiqua"/>
        </w:rPr>
        <w:t xml:space="preserve">, </w:t>
      </w:r>
      <w:r>
        <w:t>а</w:t>
      </w:r>
      <w:r>
        <w:rPr>
          <w:rFonts w:ascii="Book Antiqua" w:hAnsi="Book Antiqua" w:cs="Book Antiqua"/>
        </w:rPr>
        <w:t xml:space="preserve"> </w:t>
      </w:r>
      <w:r>
        <w:t>крайне</w:t>
      </w:r>
      <w:r>
        <w:rPr>
          <w:rFonts w:ascii="Book Antiqua" w:hAnsi="Book Antiqua" w:cs="Book Antiqua"/>
        </w:rPr>
        <w:t xml:space="preserve"> </w:t>
      </w:r>
      <w:r>
        <w:t>выраженный</w:t>
      </w:r>
      <w:r>
        <w:rPr>
          <w:rFonts w:ascii="Book Antiqua" w:hAnsi="Book Antiqua" w:cs="Book Antiqua"/>
        </w:rPr>
        <w:t xml:space="preserve"> </w:t>
      </w:r>
      <w:r>
        <w:t>дефицит</w:t>
      </w:r>
      <w:r>
        <w:rPr>
          <w:rFonts w:ascii="Book Antiqua" w:hAnsi="Book Antiqua" w:cs="Book Antiqua"/>
        </w:rPr>
        <w:t xml:space="preserve"> – </w:t>
      </w:r>
      <w:r>
        <w:rPr>
          <w:b/>
          <w:bCs/>
          <w:i/>
          <w:iCs/>
        </w:rPr>
        <w:t>авитаминозом</w:t>
      </w:r>
      <w:r>
        <w:rPr>
          <w:rFonts w:ascii="Book Antiqua" w:hAnsi="Book Antiqua" w:cs="Book Antiqua"/>
        </w:rPr>
        <w:t xml:space="preserve">. </w:t>
      </w:r>
      <w:r>
        <w:t>Недостаток</w:t>
      </w:r>
      <w:r>
        <w:rPr>
          <w:rFonts w:ascii="Book Antiqua" w:hAnsi="Book Antiqua" w:cs="Book Antiqua"/>
        </w:rPr>
        <w:t xml:space="preserve"> </w:t>
      </w:r>
      <w:r>
        <w:t>одного</w:t>
      </w:r>
      <w:r>
        <w:rPr>
          <w:rFonts w:ascii="Book Antiqua" w:hAnsi="Book Antiqua" w:cs="Book Antiqua"/>
        </w:rPr>
        <w:t xml:space="preserve"> </w:t>
      </w:r>
      <w:r>
        <w:t>витамина</w:t>
      </w:r>
      <w:r>
        <w:rPr>
          <w:rFonts w:ascii="Book Antiqua" w:hAnsi="Book Antiqua" w:cs="Book Antiqua"/>
        </w:rPr>
        <w:t xml:space="preserve"> </w:t>
      </w:r>
      <w:r>
        <w:t>относят</w:t>
      </w:r>
      <w:r>
        <w:rPr>
          <w:rFonts w:ascii="Book Antiqua" w:hAnsi="Book Antiqua" w:cs="Book Antiqua"/>
        </w:rPr>
        <w:t xml:space="preserve"> </w:t>
      </w:r>
      <w:r>
        <w:t>к</w:t>
      </w:r>
      <w:r>
        <w:rPr>
          <w:rFonts w:ascii="Book Antiqua" w:hAnsi="Book Antiqua" w:cs="Book Antiqua"/>
        </w:rPr>
        <w:t xml:space="preserve"> </w:t>
      </w:r>
      <w:proofErr w:type="spellStart"/>
      <w:r>
        <w:t>моногиповитаминозам</w:t>
      </w:r>
      <w:proofErr w:type="spellEnd"/>
      <w:r>
        <w:rPr>
          <w:rFonts w:ascii="Book Antiqua" w:hAnsi="Book Antiqua" w:cs="Book Antiqua"/>
        </w:rPr>
        <w:t xml:space="preserve">, </w:t>
      </w:r>
      <w:r>
        <w:t>а</w:t>
      </w:r>
      <w:r>
        <w:rPr>
          <w:rFonts w:ascii="Book Antiqua" w:hAnsi="Book Antiqua" w:cs="Book Antiqua"/>
        </w:rPr>
        <w:t xml:space="preserve"> </w:t>
      </w:r>
      <w:r>
        <w:t>сразу</w:t>
      </w:r>
      <w:r>
        <w:rPr>
          <w:rFonts w:ascii="Book Antiqua" w:hAnsi="Book Antiqua" w:cs="Book Antiqua"/>
        </w:rPr>
        <w:t xml:space="preserve"> </w:t>
      </w:r>
      <w:r>
        <w:t>нескольких</w:t>
      </w:r>
      <w:r>
        <w:rPr>
          <w:rFonts w:ascii="Book Antiqua" w:hAnsi="Book Antiqua" w:cs="Book Antiqua"/>
        </w:rPr>
        <w:t xml:space="preserve"> – </w:t>
      </w:r>
      <w:r>
        <w:t>к</w:t>
      </w:r>
      <w:r>
        <w:rPr>
          <w:rFonts w:ascii="Book Antiqua" w:hAnsi="Book Antiqua" w:cs="Book Antiqua"/>
        </w:rPr>
        <w:t xml:space="preserve"> </w:t>
      </w:r>
      <w:proofErr w:type="spellStart"/>
      <w:r>
        <w:t>полигиповитаминозам</w:t>
      </w:r>
      <w:proofErr w:type="spellEnd"/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Причины</w:t>
      </w:r>
      <w:r>
        <w:rPr>
          <w:rFonts w:ascii="Book Antiqua" w:hAnsi="Book Antiqua" w:cs="Book Antiqua"/>
        </w:rPr>
        <w:t xml:space="preserve"> </w:t>
      </w:r>
      <w:proofErr w:type="spellStart"/>
      <w:r>
        <w:t>гипоавитаминозов</w:t>
      </w:r>
      <w:proofErr w:type="spellEnd"/>
      <w:r>
        <w:rPr>
          <w:rFonts w:ascii="Book Antiqua" w:hAnsi="Book Antiqua" w:cs="Book Antiqua"/>
        </w:rPr>
        <w:t xml:space="preserve"> </w:t>
      </w:r>
      <w:r>
        <w:t>могут</w:t>
      </w:r>
      <w:r>
        <w:rPr>
          <w:rFonts w:ascii="Book Antiqua" w:hAnsi="Book Antiqua" w:cs="Book Antiqua"/>
        </w:rPr>
        <w:t xml:space="preserve"> </w:t>
      </w:r>
      <w:r>
        <w:t>быть</w:t>
      </w:r>
      <w:r>
        <w:rPr>
          <w:rFonts w:ascii="Book Antiqua" w:hAnsi="Book Antiqua" w:cs="Book Antiqua"/>
        </w:rPr>
        <w:t xml:space="preserve"> </w:t>
      </w:r>
      <w:r>
        <w:rPr>
          <w:b/>
          <w:bCs/>
          <w:i/>
          <w:iCs/>
        </w:rPr>
        <w:t>экзогенные</w:t>
      </w: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rPr>
          <w:b/>
          <w:bCs/>
          <w:i/>
          <w:iCs/>
        </w:rPr>
        <w:t>эндогенные</w:t>
      </w:r>
      <w:r>
        <w:rPr>
          <w:rFonts w:ascii="Book Antiqua" w:hAnsi="Book Antiqua" w:cs="Book Antiqua"/>
        </w:rPr>
        <w:t xml:space="preserve">. </w:t>
      </w:r>
      <w:proofErr w:type="gramStart"/>
      <w:r>
        <w:t>К</w:t>
      </w:r>
      <w:r>
        <w:rPr>
          <w:rFonts w:ascii="Book Antiqua" w:hAnsi="Book Antiqua" w:cs="Book Antiqua"/>
        </w:rPr>
        <w:t xml:space="preserve"> </w:t>
      </w:r>
      <w:r>
        <w:t>экзогенным</w:t>
      </w:r>
      <w:r>
        <w:rPr>
          <w:rFonts w:ascii="Book Antiqua" w:hAnsi="Book Antiqua" w:cs="Book Antiqua"/>
        </w:rPr>
        <w:t xml:space="preserve"> </w:t>
      </w:r>
      <w:r>
        <w:t>относится</w:t>
      </w:r>
      <w:r>
        <w:rPr>
          <w:rFonts w:ascii="Book Antiqua" w:hAnsi="Book Antiqua" w:cs="Book Antiqua"/>
        </w:rPr>
        <w:t xml:space="preserve">, </w:t>
      </w:r>
      <w:r>
        <w:t>прежде</w:t>
      </w:r>
      <w:r>
        <w:rPr>
          <w:rFonts w:ascii="Book Antiqua" w:hAnsi="Book Antiqua" w:cs="Book Antiqua"/>
        </w:rPr>
        <w:t xml:space="preserve"> </w:t>
      </w:r>
      <w:r>
        <w:t>всего</w:t>
      </w:r>
      <w:r>
        <w:rPr>
          <w:rFonts w:ascii="Book Antiqua" w:hAnsi="Book Antiqua" w:cs="Book Antiqua"/>
        </w:rPr>
        <w:t xml:space="preserve">, </w:t>
      </w:r>
      <w:r>
        <w:t>алиментарная</w:t>
      </w:r>
      <w:r>
        <w:rPr>
          <w:rFonts w:ascii="Book Antiqua" w:hAnsi="Book Antiqua" w:cs="Book Antiqua"/>
        </w:rPr>
        <w:t xml:space="preserve"> </w:t>
      </w:r>
      <w:r>
        <w:t>форма</w:t>
      </w:r>
      <w:r>
        <w:rPr>
          <w:rFonts w:ascii="Book Antiqua" w:hAnsi="Book Antiqua" w:cs="Book Antiqua"/>
        </w:rPr>
        <w:t xml:space="preserve"> </w:t>
      </w:r>
      <w:r>
        <w:t>витаминной</w:t>
      </w:r>
      <w:r>
        <w:rPr>
          <w:rFonts w:ascii="Book Antiqua" w:hAnsi="Book Antiqua" w:cs="Book Antiqua"/>
        </w:rPr>
        <w:t xml:space="preserve"> </w:t>
      </w:r>
      <w:r>
        <w:t>недостаточности</w:t>
      </w:r>
      <w:r>
        <w:rPr>
          <w:rFonts w:ascii="Book Antiqua" w:hAnsi="Book Antiqua" w:cs="Book Antiqua"/>
        </w:rPr>
        <w:t xml:space="preserve">, </w:t>
      </w:r>
      <w:r>
        <w:t>обусловленная</w:t>
      </w:r>
      <w:r>
        <w:rPr>
          <w:rFonts w:ascii="Book Antiqua" w:hAnsi="Book Antiqua" w:cs="Book Antiqua"/>
        </w:rPr>
        <w:t xml:space="preserve"> </w:t>
      </w:r>
      <w:r>
        <w:t>нерациональным</w:t>
      </w:r>
      <w:r>
        <w:rPr>
          <w:rFonts w:ascii="Book Antiqua" w:hAnsi="Book Antiqua" w:cs="Book Antiqua"/>
        </w:rPr>
        <w:t xml:space="preserve"> </w:t>
      </w:r>
      <w:r>
        <w:t>питанием</w:t>
      </w:r>
      <w:r>
        <w:rPr>
          <w:rFonts w:ascii="Book Antiqua" w:hAnsi="Book Antiqua" w:cs="Book Antiqua"/>
        </w:rPr>
        <w:t xml:space="preserve">, </w:t>
      </w:r>
      <w:r>
        <w:t>неправильным</w:t>
      </w:r>
      <w:r>
        <w:rPr>
          <w:rFonts w:ascii="Book Antiqua" w:hAnsi="Book Antiqua" w:cs="Book Antiqua"/>
        </w:rPr>
        <w:t xml:space="preserve"> </w:t>
      </w:r>
      <w:r>
        <w:t>хранением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неправильной</w:t>
      </w:r>
      <w:r>
        <w:rPr>
          <w:rFonts w:ascii="Book Antiqua" w:hAnsi="Book Antiqua" w:cs="Book Antiqua"/>
        </w:rPr>
        <w:t xml:space="preserve"> </w:t>
      </w:r>
      <w:r>
        <w:t>кулинарной</w:t>
      </w:r>
      <w:r>
        <w:rPr>
          <w:rFonts w:ascii="Book Antiqua" w:hAnsi="Book Antiqua" w:cs="Book Antiqua"/>
        </w:rPr>
        <w:t xml:space="preserve"> </w:t>
      </w:r>
      <w:r>
        <w:t>обработкой</w:t>
      </w:r>
      <w:r>
        <w:rPr>
          <w:rFonts w:ascii="Book Antiqua" w:hAnsi="Book Antiqua" w:cs="Book Antiqua"/>
        </w:rPr>
        <w:t xml:space="preserve"> </w:t>
      </w:r>
      <w:r>
        <w:t>продуктов</w:t>
      </w:r>
      <w:r>
        <w:rPr>
          <w:rFonts w:ascii="Book Antiqua" w:hAnsi="Book Antiqua" w:cs="Book Antiqua"/>
        </w:rPr>
        <w:t>.</w:t>
      </w:r>
      <w:proofErr w:type="gramEnd"/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2"/>
        </w:rPr>
      </w:pPr>
      <w:r>
        <w:rPr>
          <w:spacing w:val="2"/>
        </w:rPr>
        <w:t>Другой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не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менее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распространенной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причиной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экзогенных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гиповитаминозов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является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изменение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состава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нормальной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кишечной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флоры</w:t>
      </w:r>
      <w:r>
        <w:rPr>
          <w:rFonts w:ascii="Book Antiqua" w:hAnsi="Book Antiqua" w:cs="Book Antiqua"/>
          <w:spacing w:val="2"/>
        </w:rPr>
        <w:t xml:space="preserve"> (</w:t>
      </w:r>
      <w:r>
        <w:rPr>
          <w:spacing w:val="2"/>
        </w:rPr>
        <w:t>дисбактериоз</w:t>
      </w:r>
      <w:r>
        <w:rPr>
          <w:rFonts w:ascii="Book Antiqua" w:hAnsi="Book Antiqua" w:cs="Book Antiqua"/>
          <w:spacing w:val="2"/>
        </w:rPr>
        <w:t xml:space="preserve">), </w:t>
      </w:r>
      <w:r>
        <w:rPr>
          <w:spacing w:val="2"/>
        </w:rPr>
        <w:t>обычно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вызываемое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длительным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бесконтрольным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применением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химиотерапевтических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средств</w:t>
      </w:r>
      <w:r>
        <w:rPr>
          <w:rFonts w:ascii="Book Antiqua" w:hAnsi="Book Antiqua" w:cs="Book Antiqua"/>
          <w:spacing w:val="2"/>
        </w:rPr>
        <w:t xml:space="preserve"> (</w:t>
      </w:r>
      <w:r>
        <w:rPr>
          <w:spacing w:val="2"/>
        </w:rPr>
        <w:t>антибиотиков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сульфаниламидов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др</w:t>
      </w:r>
      <w:r>
        <w:rPr>
          <w:rFonts w:ascii="Book Antiqua" w:hAnsi="Book Antiqua" w:cs="Book Antiqua"/>
          <w:spacing w:val="2"/>
        </w:rPr>
        <w:t>.).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-2"/>
        </w:rPr>
      </w:pPr>
      <w:r>
        <w:rPr>
          <w:spacing w:val="-2"/>
        </w:rPr>
        <w:t>Эндогенные</w:t>
      </w:r>
      <w:r>
        <w:rPr>
          <w:rFonts w:ascii="Book Antiqua" w:hAnsi="Book Antiqua" w:cs="Book Antiqua"/>
          <w:spacing w:val="-2"/>
        </w:rPr>
        <w:t xml:space="preserve"> (</w:t>
      </w:r>
      <w:r>
        <w:rPr>
          <w:spacing w:val="-2"/>
        </w:rPr>
        <w:t>вторичные</w:t>
      </w:r>
      <w:r>
        <w:rPr>
          <w:rFonts w:ascii="Book Antiqua" w:hAnsi="Book Antiqua" w:cs="Book Antiqua"/>
          <w:spacing w:val="-2"/>
        </w:rPr>
        <w:t xml:space="preserve">) </w:t>
      </w:r>
      <w:proofErr w:type="spellStart"/>
      <w:r>
        <w:rPr>
          <w:spacing w:val="-2"/>
        </w:rPr>
        <w:t>гип</w:t>
      </w:r>
      <w:proofErr w:type="gramStart"/>
      <w:r>
        <w:rPr>
          <w:spacing w:val="-2"/>
        </w:rPr>
        <w:t>о</w:t>
      </w:r>
      <w:proofErr w:type="spellEnd"/>
      <w:r>
        <w:rPr>
          <w:rFonts w:ascii="Book Antiqua" w:hAnsi="Book Antiqua" w:cs="Book Antiqua"/>
          <w:spacing w:val="-2"/>
        </w:rPr>
        <w:t>-</w:t>
      </w:r>
      <w:proofErr w:type="gramEnd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авитаминозы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обусловлены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следующими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причинами</w:t>
      </w:r>
      <w:r>
        <w:rPr>
          <w:rFonts w:ascii="Book Antiqua" w:hAnsi="Book Antiqua" w:cs="Book Antiqua"/>
          <w:spacing w:val="-2"/>
        </w:rPr>
        <w:t>: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– частичным</w:t>
      </w:r>
      <w:r>
        <w:rPr>
          <w:rFonts w:ascii="Book Antiqua" w:hAnsi="Book Antiqua" w:cs="Book Antiqua"/>
        </w:rPr>
        <w:t xml:space="preserve"> </w:t>
      </w:r>
      <w:r>
        <w:t>разрушением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пищеварительном</w:t>
      </w:r>
      <w:r>
        <w:rPr>
          <w:rFonts w:ascii="Book Antiqua" w:hAnsi="Book Antiqua" w:cs="Book Antiqua"/>
        </w:rPr>
        <w:t xml:space="preserve"> </w:t>
      </w:r>
      <w:r>
        <w:t>тракте</w:t>
      </w:r>
      <w:r>
        <w:rPr>
          <w:rFonts w:ascii="Book Antiqua" w:hAnsi="Book Antiqua" w:cs="Book Antiqua"/>
        </w:rPr>
        <w:t xml:space="preserve"> </w:t>
      </w:r>
      <w:r>
        <w:t>вследствие</w:t>
      </w:r>
      <w:r>
        <w:rPr>
          <w:rFonts w:ascii="Book Antiqua" w:hAnsi="Book Antiqua" w:cs="Book Antiqua"/>
        </w:rPr>
        <w:t xml:space="preserve"> </w:t>
      </w:r>
      <w:r>
        <w:t>изменения</w:t>
      </w:r>
      <w:r>
        <w:rPr>
          <w:rFonts w:ascii="Book Antiqua" w:hAnsi="Book Antiqua" w:cs="Book Antiqua"/>
        </w:rPr>
        <w:t xml:space="preserve"> </w:t>
      </w:r>
      <w:r>
        <w:t>кислотообразующей</w:t>
      </w:r>
      <w:r>
        <w:rPr>
          <w:rFonts w:ascii="Book Antiqua" w:hAnsi="Book Antiqua" w:cs="Book Antiqua"/>
        </w:rPr>
        <w:t xml:space="preserve"> </w:t>
      </w:r>
      <w:r>
        <w:t>функции</w:t>
      </w:r>
      <w:r>
        <w:rPr>
          <w:rFonts w:ascii="Book Antiqua" w:hAnsi="Book Antiqua" w:cs="Book Antiqua"/>
        </w:rPr>
        <w:t xml:space="preserve"> </w:t>
      </w:r>
      <w:r>
        <w:t>желудка</w:t>
      </w:r>
      <w:r>
        <w:rPr>
          <w:rFonts w:ascii="Book Antiqua" w:hAnsi="Book Antiqua" w:cs="Book Antiqua"/>
        </w:rPr>
        <w:t xml:space="preserve"> (</w:t>
      </w:r>
      <w:r>
        <w:t>витамины</w:t>
      </w:r>
      <w:r>
        <w:rPr>
          <w:rFonts w:ascii="Book Antiqua" w:hAnsi="Book Antiqua" w:cs="Book Antiqua"/>
        </w:rPr>
        <w:t xml:space="preserve"> </w:t>
      </w:r>
      <w:r>
        <w:t>В</w:t>
      </w:r>
      <w:proofErr w:type="gramStart"/>
      <w:r>
        <w:rPr>
          <w:rFonts w:ascii="Book Antiqua" w:hAnsi="Book Antiqua" w:cs="Book Antiqua"/>
          <w:vertAlign w:val="subscript"/>
        </w:rPr>
        <w:t>1</w:t>
      </w:r>
      <w:proofErr w:type="gramEnd"/>
      <w:r>
        <w:rPr>
          <w:rFonts w:ascii="Book Antiqua" w:hAnsi="Book Antiqua" w:cs="Book Antiqua"/>
        </w:rPr>
        <w:t xml:space="preserve">, </w:t>
      </w:r>
      <w:r>
        <w:t>В</w:t>
      </w:r>
      <w:r>
        <w:rPr>
          <w:rFonts w:ascii="Book Antiqua" w:hAnsi="Book Antiqua" w:cs="Book Antiqua"/>
          <w:vertAlign w:val="subscript"/>
        </w:rPr>
        <w:t>5</w:t>
      </w:r>
      <w:r>
        <w:rPr>
          <w:rFonts w:ascii="Book Antiqua" w:hAnsi="Book Antiqua" w:cs="Book Antiqua"/>
        </w:rPr>
        <w:t xml:space="preserve">, </w:t>
      </w:r>
      <w:r>
        <w:t>С</w:t>
      </w:r>
      <w:r>
        <w:rPr>
          <w:rFonts w:ascii="Book Antiqua" w:hAnsi="Book Antiqua" w:cs="Book Antiqua"/>
        </w:rPr>
        <w:t xml:space="preserve">)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нарушения</w:t>
      </w:r>
      <w:r>
        <w:rPr>
          <w:rFonts w:ascii="Book Antiqua" w:hAnsi="Book Antiqua" w:cs="Book Antiqua"/>
        </w:rPr>
        <w:t xml:space="preserve"> </w:t>
      </w:r>
      <w:r>
        <w:t>выработки</w:t>
      </w:r>
      <w:r>
        <w:rPr>
          <w:rFonts w:ascii="Book Antiqua" w:hAnsi="Book Antiqua" w:cs="Book Antiqua"/>
        </w:rPr>
        <w:t xml:space="preserve"> </w:t>
      </w:r>
      <w:r>
        <w:t>транспортных</w:t>
      </w:r>
      <w:r>
        <w:rPr>
          <w:rFonts w:ascii="Book Antiqua" w:hAnsi="Book Antiqua" w:cs="Book Antiqua"/>
        </w:rPr>
        <w:t xml:space="preserve"> </w:t>
      </w:r>
      <w:r>
        <w:t>белков</w:t>
      </w:r>
      <w:r>
        <w:rPr>
          <w:rFonts w:ascii="Book Antiqua" w:hAnsi="Book Antiqua" w:cs="Book Antiqua"/>
        </w:rPr>
        <w:t xml:space="preserve"> (</w:t>
      </w:r>
      <w:r>
        <w:t>В</w:t>
      </w:r>
      <w:r>
        <w:rPr>
          <w:rFonts w:ascii="Book Antiqua" w:hAnsi="Book Antiqua" w:cs="Book Antiqua"/>
          <w:vertAlign w:val="subscript"/>
        </w:rPr>
        <w:t>12</w:t>
      </w:r>
      <w:r>
        <w:rPr>
          <w:rFonts w:ascii="Book Antiqua" w:hAnsi="Book Antiqua" w:cs="Book Antiqua"/>
        </w:rPr>
        <w:t>);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– нарушением</w:t>
      </w:r>
      <w:r>
        <w:rPr>
          <w:rFonts w:ascii="Book Antiqua" w:hAnsi="Book Antiqua" w:cs="Book Antiqua"/>
        </w:rPr>
        <w:t xml:space="preserve"> </w:t>
      </w:r>
      <w:r>
        <w:t>всасывания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транспорта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, </w:t>
      </w:r>
      <w:r>
        <w:t>особенно</w:t>
      </w:r>
      <w:r>
        <w:rPr>
          <w:rFonts w:ascii="Book Antiqua" w:hAnsi="Book Antiqua" w:cs="Book Antiqua"/>
        </w:rPr>
        <w:t xml:space="preserve"> </w:t>
      </w:r>
      <w:r>
        <w:t>на</w:t>
      </w:r>
      <w:r>
        <w:rPr>
          <w:rFonts w:ascii="Book Antiqua" w:hAnsi="Book Antiqua" w:cs="Book Antiqua"/>
        </w:rPr>
        <w:t xml:space="preserve"> </w:t>
      </w:r>
      <w:r>
        <w:t>фоне</w:t>
      </w:r>
      <w:r>
        <w:rPr>
          <w:rFonts w:ascii="Book Antiqua" w:hAnsi="Book Antiqua" w:cs="Book Antiqua"/>
        </w:rPr>
        <w:t xml:space="preserve"> </w:t>
      </w:r>
      <w:r>
        <w:t>хронических</w:t>
      </w:r>
      <w:r>
        <w:rPr>
          <w:rFonts w:ascii="Book Antiqua" w:hAnsi="Book Antiqua" w:cs="Book Antiqua"/>
        </w:rPr>
        <w:t xml:space="preserve"> </w:t>
      </w:r>
      <w:r>
        <w:t>инфекционных</w:t>
      </w:r>
      <w:r>
        <w:rPr>
          <w:rFonts w:ascii="Book Antiqua" w:hAnsi="Book Antiqua" w:cs="Book Antiqua"/>
        </w:rPr>
        <w:t xml:space="preserve"> </w:t>
      </w:r>
      <w:r>
        <w:t>воспалительных</w:t>
      </w:r>
      <w:r>
        <w:rPr>
          <w:rFonts w:ascii="Book Antiqua" w:hAnsi="Book Antiqua" w:cs="Book Antiqua"/>
        </w:rPr>
        <w:t xml:space="preserve"> </w:t>
      </w:r>
      <w:r>
        <w:t>процессов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кишечнике</w:t>
      </w:r>
      <w:r>
        <w:rPr>
          <w:rFonts w:ascii="Book Antiqua" w:hAnsi="Book Antiqua" w:cs="Book Antiqua"/>
        </w:rPr>
        <w:t xml:space="preserve">. </w:t>
      </w:r>
      <w:r>
        <w:t>При</w:t>
      </w:r>
      <w:r>
        <w:rPr>
          <w:rFonts w:ascii="Book Antiqua" w:hAnsi="Book Antiqua" w:cs="Book Antiqua"/>
        </w:rPr>
        <w:t xml:space="preserve"> </w:t>
      </w:r>
      <w:r>
        <w:t>недостаточном</w:t>
      </w:r>
      <w:r>
        <w:rPr>
          <w:rFonts w:ascii="Book Antiqua" w:hAnsi="Book Antiqua" w:cs="Book Antiqua"/>
        </w:rPr>
        <w:t xml:space="preserve"> </w:t>
      </w:r>
      <w:r>
        <w:t>поступлении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верхний</w:t>
      </w:r>
      <w:r>
        <w:rPr>
          <w:rFonts w:ascii="Book Antiqua" w:hAnsi="Book Antiqua" w:cs="Book Antiqua"/>
        </w:rPr>
        <w:t xml:space="preserve"> </w:t>
      </w:r>
      <w:r>
        <w:t>отдел</w:t>
      </w:r>
      <w:r>
        <w:rPr>
          <w:rFonts w:ascii="Book Antiqua" w:hAnsi="Book Antiqua" w:cs="Book Antiqua"/>
        </w:rPr>
        <w:t xml:space="preserve"> </w:t>
      </w:r>
      <w:r>
        <w:t>кишечника</w:t>
      </w:r>
      <w:r>
        <w:rPr>
          <w:rFonts w:ascii="Book Antiqua" w:hAnsi="Book Antiqua" w:cs="Book Antiqua"/>
        </w:rPr>
        <w:t xml:space="preserve"> </w:t>
      </w:r>
      <w:r>
        <w:t>желчи</w:t>
      </w:r>
      <w:r>
        <w:rPr>
          <w:rFonts w:ascii="Book Antiqua" w:hAnsi="Book Antiqua" w:cs="Book Antiqua"/>
        </w:rPr>
        <w:t xml:space="preserve"> </w:t>
      </w:r>
      <w:r>
        <w:t>нарушается</w:t>
      </w:r>
      <w:r>
        <w:rPr>
          <w:rFonts w:ascii="Book Antiqua" w:hAnsi="Book Antiqua" w:cs="Book Antiqua"/>
        </w:rPr>
        <w:t xml:space="preserve"> </w:t>
      </w:r>
      <w:r>
        <w:t>всасывание</w:t>
      </w:r>
      <w:r>
        <w:rPr>
          <w:rFonts w:ascii="Book Antiqua" w:hAnsi="Book Antiqua" w:cs="Book Antiqua"/>
        </w:rPr>
        <w:t xml:space="preserve"> </w:t>
      </w:r>
      <w:r>
        <w:t>жирорастворимых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>;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– нарушением</w:t>
      </w:r>
      <w:r>
        <w:rPr>
          <w:rFonts w:ascii="Book Antiqua" w:hAnsi="Book Antiqua" w:cs="Book Antiqua"/>
        </w:rPr>
        <w:t xml:space="preserve"> </w:t>
      </w:r>
      <w:r>
        <w:t>внутренних</w:t>
      </w:r>
      <w:r>
        <w:rPr>
          <w:rFonts w:ascii="Book Antiqua" w:hAnsi="Book Antiqua" w:cs="Book Antiqua"/>
        </w:rPr>
        <w:t xml:space="preserve"> </w:t>
      </w:r>
      <w:r>
        <w:t>превращений</w:t>
      </w:r>
      <w:r>
        <w:rPr>
          <w:rFonts w:ascii="Book Antiqua" w:hAnsi="Book Antiqua" w:cs="Book Antiqua"/>
        </w:rPr>
        <w:t xml:space="preserve"> </w:t>
      </w:r>
      <w:r>
        <w:t>отдельных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биологически</w:t>
      </w:r>
      <w:r>
        <w:rPr>
          <w:rFonts w:ascii="Book Antiqua" w:hAnsi="Book Antiqua" w:cs="Book Antiqua"/>
        </w:rPr>
        <w:t xml:space="preserve"> </w:t>
      </w:r>
      <w:r>
        <w:t>активные</w:t>
      </w:r>
      <w:r>
        <w:rPr>
          <w:rFonts w:ascii="Book Antiqua" w:hAnsi="Book Antiqua" w:cs="Book Antiqua"/>
        </w:rPr>
        <w:t xml:space="preserve"> </w:t>
      </w:r>
      <w:proofErr w:type="gramStart"/>
      <w:r>
        <w:t>и</w:t>
      </w:r>
      <w:r>
        <w:rPr>
          <w:rFonts w:ascii="Book Antiqua" w:hAnsi="Book Antiqua" w:cs="Book Antiqua"/>
        </w:rPr>
        <w:t>(</w:t>
      </w:r>
      <w:proofErr w:type="gramEnd"/>
      <w:r>
        <w:t>или</w:t>
      </w:r>
      <w:r>
        <w:rPr>
          <w:rFonts w:ascii="Book Antiqua" w:hAnsi="Book Antiqua" w:cs="Book Antiqua"/>
        </w:rPr>
        <w:t xml:space="preserve">) </w:t>
      </w:r>
      <w:proofErr w:type="spellStart"/>
      <w:r>
        <w:t>коферментные</w:t>
      </w:r>
      <w:proofErr w:type="spellEnd"/>
      <w:r>
        <w:rPr>
          <w:rFonts w:ascii="Book Antiqua" w:hAnsi="Book Antiqua" w:cs="Book Antiqua"/>
        </w:rPr>
        <w:t xml:space="preserve"> </w:t>
      </w:r>
      <w:r>
        <w:t>формы</w:t>
      </w:r>
      <w:r>
        <w:rPr>
          <w:rFonts w:ascii="Book Antiqua" w:hAnsi="Book Antiqua" w:cs="Book Antiqua"/>
        </w:rPr>
        <w:t xml:space="preserve">, </w:t>
      </w:r>
      <w:r>
        <w:t>наступающих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результате</w:t>
      </w:r>
      <w:r>
        <w:rPr>
          <w:rFonts w:ascii="Book Antiqua" w:hAnsi="Book Antiqua" w:cs="Book Antiqua"/>
        </w:rPr>
        <w:t xml:space="preserve"> </w:t>
      </w:r>
      <w:r>
        <w:t>отдельных</w:t>
      </w:r>
      <w:r>
        <w:rPr>
          <w:rFonts w:ascii="Book Antiqua" w:hAnsi="Book Antiqua" w:cs="Book Antiqua"/>
        </w:rPr>
        <w:t xml:space="preserve"> </w:t>
      </w:r>
      <w:r>
        <w:t>заболеваний</w:t>
      </w:r>
      <w:r>
        <w:rPr>
          <w:rFonts w:ascii="Book Antiqua" w:hAnsi="Book Antiqua" w:cs="Book Antiqua"/>
        </w:rPr>
        <w:t xml:space="preserve"> </w:t>
      </w:r>
      <w:r>
        <w:t>печени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генетически</w:t>
      </w:r>
      <w:r>
        <w:rPr>
          <w:rFonts w:ascii="Book Antiqua" w:hAnsi="Book Antiqua" w:cs="Book Antiqua"/>
        </w:rPr>
        <w:t xml:space="preserve"> </w:t>
      </w:r>
      <w:r>
        <w:t>обусловленных</w:t>
      </w:r>
      <w:r>
        <w:rPr>
          <w:rFonts w:ascii="Book Antiqua" w:hAnsi="Book Antiqua" w:cs="Book Antiqua"/>
        </w:rPr>
        <w:t xml:space="preserve"> </w:t>
      </w:r>
      <w:r>
        <w:t>дефектов</w:t>
      </w:r>
      <w:r>
        <w:rPr>
          <w:rFonts w:ascii="Book Antiqua" w:hAnsi="Book Antiqua" w:cs="Book Antiqua"/>
        </w:rPr>
        <w:t xml:space="preserve"> </w:t>
      </w:r>
      <w:r>
        <w:t>апофермента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ферментов</w:t>
      </w:r>
      <w:r>
        <w:rPr>
          <w:rFonts w:ascii="Book Antiqua" w:hAnsi="Book Antiqua" w:cs="Book Antiqua"/>
        </w:rPr>
        <w:t xml:space="preserve"> </w:t>
      </w:r>
      <w:r>
        <w:t>синтеза</w:t>
      </w:r>
      <w:r>
        <w:rPr>
          <w:rFonts w:ascii="Book Antiqua" w:hAnsi="Book Antiqua" w:cs="Book Antiqua"/>
        </w:rPr>
        <w:t xml:space="preserve"> </w:t>
      </w:r>
      <w:r>
        <w:t>коферментов</w:t>
      </w:r>
      <w:r>
        <w:rPr>
          <w:rFonts w:ascii="Book Antiqua" w:hAnsi="Book Antiqua" w:cs="Book Antiqua"/>
        </w:rPr>
        <w:t>;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2"/>
        </w:rPr>
      </w:pPr>
      <w:r>
        <w:rPr>
          <w:spacing w:val="2"/>
        </w:rPr>
        <w:t>– усилением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распада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витаминов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организме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связи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влиянием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факторов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внешней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среды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при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инфекционно</w:t>
      </w:r>
      <w:r>
        <w:rPr>
          <w:rFonts w:ascii="Book Antiqua" w:hAnsi="Book Antiqua" w:cs="Book Antiqua"/>
          <w:spacing w:val="2"/>
        </w:rPr>
        <w:t>-</w:t>
      </w:r>
      <w:r>
        <w:rPr>
          <w:spacing w:val="2"/>
        </w:rPr>
        <w:t>токсических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процессах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и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др</w:t>
      </w:r>
      <w:r>
        <w:rPr>
          <w:rFonts w:ascii="Book Antiqua" w:hAnsi="Book Antiqua" w:cs="Book Antiqua"/>
          <w:spacing w:val="2"/>
        </w:rPr>
        <w:t>.;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– физиологически</w:t>
      </w:r>
      <w:r>
        <w:rPr>
          <w:rFonts w:ascii="Book Antiqua" w:hAnsi="Book Antiqua" w:cs="Book Antiqua"/>
        </w:rPr>
        <w:t xml:space="preserve"> </w:t>
      </w:r>
      <w:r>
        <w:t>высокой</w:t>
      </w:r>
      <w:r>
        <w:rPr>
          <w:rFonts w:ascii="Book Antiqua" w:hAnsi="Book Antiqua" w:cs="Book Antiqua"/>
        </w:rPr>
        <w:t xml:space="preserve"> </w:t>
      </w:r>
      <w:r>
        <w:t>потребностью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витаминах</w:t>
      </w:r>
      <w:r>
        <w:rPr>
          <w:rFonts w:ascii="Book Antiqua" w:hAnsi="Book Antiqua" w:cs="Book Antiqua"/>
        </w:rPr>
        <w:t xml:space="preserve"> (</w:t>
      </w:r>
      <w:r>
        <w:t>растущий</w:t>
      </w:r>
      <w:r>
        <w:rPr>
          <w:rFonts w:ascii="Book Antiqua" w:hAnsi="Book Antiqua" w:cs="Book Antiqua"/>
        </w:rPr>
        <w:t xml:space="preserve"> </w:t>
      </w:r>
      <w:r>
        <w:t>организм</w:t>
      </w:r>
      <w:r>
        <w:rPr>
          <w:rFonts w:ascii="Book Antiqua" w:hAnsi="Book Antiqua" w:cs="Book Antiqua"/>
        </w:rPr>
        <w:t xml:space="preserve">, </w:t>
      </w:r>
      <w:r>
        <w:t>беременность</w:t>
      </w:r>
      <w:r>
        <w:rPr>
          <w:rFonts w:ascii="Book Antiqua" w:hAnsi="Book Antiqua" w:cs="Book Antiqua"/>
        </w:rPr>
        <w:t>).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t>Гипервитаминоз</w:t>
      </w:r>
      <w:r>
        <w:rPr>
          <w:rFonts w:ascii="Book Antiqua" w:hAnsi="Book Antiqua" w:cs="Book Antiqua"/>
        </w:rPr>
        <w:t xml:space="preserve"> </w:t>
      </w:r>
      <w:r>
        <w:t>или</w:t>
      </w:r>
      <w:r>
        <w:rPr>
          <w:rFonts w:ascii="Book Antiqua" w:hAnsi="Book Antiqua" w:cs="Book Antiqua"/>
        </w:rPr>
        <w:t xml:space="preserve"> </w:t>
      </w:r>
      <w:r>
        <w:t>витаминная</w:t>
      </w:r>
      <w:r>
        <w:rPr>
          <w:rFonts w:ascii="Book Antiqua" w:hAnsi="Book Antiqua" w:cs="Book Antiqua"/>
        </w:rPr>
        <w:t xml:space="preserve"> </w:t>
      </w:r>
      <w:r>
        <w:t>интоксикация – проявление</w:t>
      </w:r>
      <w:r>
        <w:rPr>
          <w:rFonts w:ascii="Book Antiqua" w:hAnsi="Book Antiqua" w:cs="Book Antiqua"/>
        </w:rPr>
        <w:t xml:space="preserve"> </w:t>
      </w:r>
      <w:r>
        <w:t>положительного</w:t>
      </w:r>
      <w:r>
        <w:rPr>
          <w:rFonts w:ascii="Book Antiqua" w:hAnsi="Book Antiqua" w:cs="Book Antiqua"/>
        </w:rPr>
        <w:t xml:space="preserve"> </w:t>
      </w:r>
      <w:r>
        <w:t>дисбаланса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, </w:t>
      </w:r>
      <w:r>
        <w:t>обусловленного</w:t>
      </w:r>
      <w:r>
        <w:rPr>
          <w:rFonts w:ascii="Book Antiqua" w:hAnsi="Book Antiqua" w:cs="Book Antiqua"/>
        </w:rPr>
        <w:t xml:space="preserve"> </w:t>
      </w:r>
      <w:r>
        <w:t>их</w:t>
      </w:r>
      <w:r>
        <w:rPr>
          <w:rFonts w:ascii="Book Antiqua" w:hAnsi="Book Antiqua" w:cs="Book Antiqua"/>
        </w:rPr>
        <w:t xml:space="preserve"> </w:t>
      </w:r>
      <w:r>
        <w:t>избыточным</w:t>
      </w:r>
      <w:r>
        <w:rPr>
          <w:rFonts w:ascii="Book Antiqua" w:hAnsi="Book Antiqua" w:cs="Book Antiqua"/>
        </w:rPr>
        <w:t xml:space="preserve"> </w:t>
      </w:r>
      <w:r>
        <w:t>поступлением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организм</w:t>
      </w:r>
      <w:r>
        <w:rPr>
          <w:rFonts w:ascii="Book Antiqua" w:hAnsi="Book Antiqua" w:cs="Book Antiqua"/>
        </w:rPr>
        <w:t xml:space="preserve">. </w:t>
      </w:r>
      <w:r>
        <w:t>Существует</w:t>
      </w:r>
      <w:r>
        <w:rPr>
          <w:rFonts w:ascii="Book Antiqua" w:hAnsi="Book Antiqua" w:cs="Book Antiqua"/>
        </w:rPr>
        <w:t xml:space="preserve"> </w:t>
      </w:r>
      <w:r>
        <w:t>мнение</w:t>
      </w:r>
      <w:r>
        <w:rPr>
          <w:rFonts w:ascii="Book Antiqua" w:hAnsi="Book Antiqua" w:cs="Book Antiqua"/>
        </w:rPr>
        <w:t xml:space="preserve">, </w:t>
      </w:r>
      <w:r>
        <w:t>что</w:t>
      </w:r>
      <w:r>
        <w:rPr>
          <w:rFonts w:ascii="Book Antiqua" w:hAnsi="Book Antiqua" w:cs="Book Antiqua"/>
        </w:rPr>
        <w:t xml:space="preserve"> </w:t>
      </w:r>
      <w:r>
        <w:t>состояние</w:t>
      </w:r>
      <w:r>
        <w:rPr>
          <w:rFonts w:ascii="Book Antiqua" w:hAnsi="Book Antiqua" w:cs="Book Antiqua"/>
        </w:rPr>
        <w:t xml:space="preserve"> </w:t>
      </w:r>
      <w:r>
        <w:t>гипервитаминоза</w:t>
      </w:r>
      <w:r>
        <w:rPr>
          <w:rFonts w:ascii="Book Antiqua" w:hAnsi="Book Antiqua" w:cs="Book Antiqua"/>
        </w:rPr>
        <w:t xml:space="preserve"> </w:t>
      </w:r>
      <w:r>
        <w:t>более</w:t>
      </w:r>
      <w:r>
        <w:rPr>
          <w:rFonts w:ascii="Book Antiqua" w:hAnsi="Book Antiqua" w:cs="Book Antiqua"/>
        </w:rPr>
        <w:t xml:space="preserve"> </w:t>
      </w:r>
      <w:r>
        <w:t>характерно</w:t>
      </w:r>
      <w:r>
        <w:rPr>
          <w:rFonts w:ascii="Book Antiqua" w:hAnsi="Book Antiqua" w:cs="Book Antiqua"/>
        </w:rPr>
        <w:t xml:space="preserve"> </w:t>
      </w:r>
      <w:r>
        <w:t>для</w:t>
      </w:r>
      <w:r>
        <w:rPr>
          <w:rFonts w:ascii="Book Antiqua" w:hAnsi="Book Antiqua" w:cs="Book Antiqua"/>
        </w:rPr>
        <w:t xml:space="preserve"> </w:t>
      </w:r>
      <w:r>
        <w:t>длительного</w:t>
      </w:r>
      <w:r>
        <w:rPr>
          <w:rFonts w:ascii="Book Antiqua" w:hAnsi="Book Antiqua" w:cs="Book Antiqua"/>
        </w:rPr>
        <w:t xml:space="preserve"> </w:t>
      </w:r>
      <w:r>
        <w:t>приема</w:t>
      </w:r>
      <w:r>
        <w:rPr>
          <w:rFonts w:ascii="Book Antiqua" w:hAnsi="Book Antiqua" w:cs="Book Antiqua"/>
        </w:rPr>
        <w:t xml:space="preserve"> </w:t>
      </w:r>
      <w:r>
        <w:t>больших</w:t>
      </w:r>
      <w:r>
        <w:rPr>
          <w:rFonts w:ascii="Book Antiqua" w:hAnsi="Book Antiqua" w:cs="Book Antiqua"/>
        </w:rPr>
        <w:t xml:space="preserve"> </w:t>
      </w:r>
      <w:r>
        <w:t>доз</w:t>
      </w:r>
      <w:r>
        <w:rPr>
          <w:rFonts w:ascii="Book Antiqua" w:hAnsi="Book Antiqua" w:cs="Book Antiqua"/>
        </w:rPr>
        <w:t xml:space="preserve"> </w:t>
      </w:r>
      <w:r>
        <w:t>жирорастворимых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, </w:t>
      </w:r>
      <w:r>
        <w:t>обладающих</w:t>
      </w:r>
      <w:r>
        <w:rPr>
          <w:rFonts w:ascii="Book Antiqua" w:hAnsi="Book Antiqua" w:cs="Book Antiqua"/>
        </w:rPr>
        <w:t xml:space="preserve"> </w:t>
      </w:r>
      <w:r>
        <w:t>выраженной</w:t>
      </w:r>
      <w:r>
        <w:rPr>
          <w:rFonts w:ascii="Book Antiqua" w:hAnsi="Book Antiqua" w:cs="Book Antiqua"/>
        </w:rPr>
        <w:t xml:space="preserve"> </w:t>
      </w:r>
      <w:proofErr w:type="spellStart"/>
      <w:r>
        <w:t>липофильностью</w:t>
      </w:r>
      <w:proofErr w:type="spellEnd"/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, </w:t>
      </w:r>
      <w:r>
        <w:t>отсюда</w:t>
      </w:r>
      <w:r>
        <w:rPr>
          <w:rFonts w:ascii="Book Antiqua" w:hAnsi="Book Antiqua" w:cs="Book Antiqua"/>
        </w:rPr>
        <w:t xml:space="preserve">, </w:t>
      </w:r>
      <w:r>
        <w:t>способностью</w:t>
      </w:r>
      <w:r>
        <w:rPr>
          <w:rFonts w:ascii="Book Antiqua" w:hAnsi="Book Antiqua" w:cs="Book Antiqua"/>
        </w:rPr>
        <w:t xml:space="preserve"> </w:t>
      </w:r>
      <w:r>
        <w:t>задерживаться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организме</w:t>
      </w:r>
      <w:r>
        <w:rPr>
          <w:rFonts w:ascii="Book Antiqua" w:hAnsi="Book Antiqua" w:cs="Book Antiqua"/>
        </w:rPr>
        <w:t xml:space="preserve">. </w:t>
      </w:r>
      <w:r>
        <w:t>Для</w:t>
      </w:r>
      <w:r>
        <w:rPr>
          <w:rFonts w:ascii="Book Antiqua" w:hAnsi="Book Antiqua" w:cs="Book Antiqua"/>
        </w:rPr>
        <w:t xml:space="preserve"> </w:t>
      </w:r>
      <w:r>
        <w:t>водорастворимых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более</w:t>
      </w:r>
      <w:r>
        <w:rPr>
          <w:rFonts w:ascii="Book Antiqua" w:hAnsi="Book Antiqua" w:cs="Book Antiqua"/>
        </w:rPr>
        <w:t xml:space="preserve"> </w:t>
      </w:r>
      <w:r>
        <w:t>характерна</w:t>
      </w:r>
      <w:r>
        <w:rPr>
          <w:rFonts w:ascii="Book Antiqua" w:hAnsi="Book Antiqua" w:cs="Book Antiqua"/>
        </w:rPr>
        <w:t xml:space="preserve"> </w:t>
      </w:r>
      <w:r>
        <w:t>острая</w:t>
      </w:r>
      <w:r>
        <w:rPr>
          <w:rFonts w:ascii="Book Antiqua" w:hAnsi="Book Antiqua" w:cs="Book Antiqua"/>
        </w:rPr>
        <w:t xml:space="preserve"> </w:t>
      </w:r>
      <w:r>
        <w:t>витаминная</w:t>
      </w:r>
      <w:r>
        <w:rPr>
          <w:rFonts w:ascii="Book Antiqua" w:hAnsi="Book Antiqua" w:cs="Book Antiqua"/>
        </w:rPr>
        <w:t xml:space="preserve"> </w:t>
      </w:r>
      <w:r>
        <w:t>интоксикация</w:t>
      </w:r>
      <w:r>
        <w:rPr>
          <w:rFonts w:ascii="Book Antiqua" w:hAnsi="Book Antiqua" w:cs="Book Antiqua"/>
        </w:rPr>
        <w:t xml:space="preserve">, </w:t>
      </w:r>
      <w:r>
        <w:t>обусловленная</w:t>
      </w:r>
      <w:r>
        <w:rPr>
          <w:rFonts w:ascii="Book Antiqua" w:hAnsi="Book Antiqua" w:cs="Book Antiqua"/>
        </w:rPr>
        <w:t xml:space="preserve"> </w:t>
      </w:r>
      <w:r>
        <w:t>однократным</w:t>
      </w:r>
      <w:r>
        <w:rPr>
          <w:rFonts w:ascii="Book Antiqua" w:hAnsi="Book Antiqua" w:cs="Book Antiqua"/>
        </w:rPr>
        <w:t xml:space="preserve"> </w:t>
      </w:r>
      <w:r>
        <w:t>введением</w:t>
      </w:r>
      <w:r>
        <w:rPr>
          <w:rFonts w:ascii="Book Antiqua" w:hAnsi="Book Antiqua" w:cs="Book Antiqua"/>
        </w:rPr>
        <w:t xml:space="preserve"> </w:t>
      </w:r>
      <w:r>
        <w:t>большой</w:t>
      </w:r>
      <w:r>
        <w:rPr>
          <w:rFonts w:ascii="Book Antiqua" w:hAnsi="Book Antiqua" w:cs="Book Antiqua"/>
        </w:rPr>
        <w:t xml:space="preserve"> </w:t>
      </w:r>
      <w:r>
        <w:t>дозы</w:t>
      </w:r>
      <w:r>
        <w:rPr>
          <w:rFonts w:ascii="Book Antiqua" w:hAnsi="Book Antiqua" w:cs="Book Antiqua"/>
        </w:rPr>
        <w:t xml:space="preserve"> </w:t>
      </w:r>
      <w:r>
        <w:t>витамина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center"/>
        <w:rPr>
          <w:rFonts w:ascii="Book Antiqua" w:hAnsi="Book Antiqua" w:cs="Book Antiqua"/>
        </w:rPr>
      </w:pPr>
      <w:r>
        <w:rPr>
          <w:b/>
          <w:bCs/>
        </w:rPr>
        <w:t>Жирорастворимые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b/>
          <w:bCs/>
        </w:rPr>
        <w:t>витамины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</w:rPr>
      </w:pPr>
      <w:r>
        <w:lastRenderedPageBreak/>
        <w:t>В</w:t>
      </w:r>
      <w:r>
        <w:rPr>
          <w:rFonts w:ascii="Book Antiqua" w:hAnsi="Book Antiqua" w:cs="Book Antiqua"/>
        </w:rPr>
        <w:t xml:space="preserve"> </w:t>
      </w:r>
      <w:r>
        <w:t>живых</w:t>
      </w:r>
      <w:r>
        <w:rPr>
          <w:rFonts w:ascii="Book Antiqua" w:hAnsi="Book Antiqua" w:cs="Book Antiqua"/>
        </w:rPr>
        <w:t xml:space="preserve"> </w:t>
      </w:r>
      <w:r>
        <w:t>организмах</w:t>
      </w:r>
      <w:r>
        <w:rPr>
          <w:rFonts w:ascii="Book Antiqua" w:hAnsi="Book Antiqua" w:cs="Book Antiqua"/>
        </w:rPr>
        <w:t xml:space="preserve"> </w:t>
      </w:r>
      <w:r>
        <w:t>четыре</w:t>
      </w:r>
      <w:r>
        <w:rPr>
          <w:rFonts w:ascii="Book Antiqua" w:hAnsi="Book Antiqua" w:cs="Book Antiqua"/>
        </w:rPr>
        <w:t xml:space="preserve"> </w:t>
      </w:r>
      <w:r>
        <w:t>жирорастворимых</w:t>
      </w:r>
      <w:r>
        <w:rPr>
          <w:rFonts w:ascii="Book Antiqua" w:hAnsi="Book Antiqua" w:cs="Book Antiqua"/>
        </w:rPr>
        <w:t xml:space="preserve"> </w:t>
      </w:r>
      <w:r>
        <w:t>витамина</w:t>
      </w:r>
      <w:r>
        <w:rPr>
          <w:rFonts w:ascii="Book Antiqua" w:hAnsi="Book Antiqua" w:cs="Book Antiqua"/>
        </w:rPr>
        <w:t xml:space="preserve"> (</w:t>
      </w:r>
      <w:r>
        <w:t>А</w:t>
      </w:r>
      <w:r>
        <w:rPr>
          <w:rFonts w:ascii="Book Antiqua" w:hAnsi="Book Antiqua" w:cs="Book Antiqua"/>
        </w:rPr>
        <w:t xml:space="preserve">, </w:t>
      </w:r>
      <w:r>
        <w:t>Д</w:t>
      </w:r>
      <w:r>
        <w:rPr>
          <w:rFonts w:ascii="Book Antiqua" w:hAnsi="Book Antiqua" w:cs="Book Antiqua"/>
        </w:rPr>
        <w:t xml:space="preserve">, </w:t>
      </w:r>
      <w:r>
        <w:t>Е</w:t>
      </w:r>
      <w:r>
        <w:rPr>
          <w:rFonts w:ascii="Book Antiqua" w:hAnsi="Book Antiqua" w:cs="Book Antiqua"/>
        </w:rPr>
        <w:t xml:space="preserve">, </w:t>
      </w:r>
      <w:r>
        <w:t>К</w:t>
      </w:r>
      <w:r>
        <w:rPr>
          <w:rFonts w:ascii="Book Antiqua" w:hAnsi="Book Antiqua" w:cs="Book Antiqua"/>
        </w:rPr>
        <w:t xml:space="preserve">) </w:t>
      </w:r>
      <w:r>
        <w:t>образуются</w:t>
      </w:r>
      <w:r>
        <w:rPr>
          <w:rFonts w:ascii="Book Antiqua" w:hAnsi="Book Antiqua" w:cs="Book Antiqua"/>
        </w:rPr>
        <w:t xml:space="preserve"> </w:t>
      </w:r>
      <w:r>
        <w:t>путем</w:t>
      </w:r>
      <w:r>
        <w:rPr>
          <w:rFonts w:ascii="Book Antiqua" w:hAnsi="Book Antiqua" w:cs="Book Antiqua"/>
        </w:rPr>
        <w:t xml:space="preserve"> </w:t>
      </w:r>
      <w:r>
        <w:t>соединения</w:t>
      </w:r>
      <w:r>
        <w:rPr>
          <w:rFonts w:ascii="Book Antiqua" w:hAnsi="Book Antiqua" w:cs="Book Antiqua"/>
        </w:rPr>
        <w:t xml:space="preserve"> </w:t>
      </w:r>
      <w:r>
        <w:t>остатков</w:t>
      </w:r>
      <w:r>
        <w:rPr>
          <w:rFonts w:ascii="Book Antiqua" w:hAnsi="Book Antiqua" w:cs="Book Antiqua"/>
        </w:rPr>
        <w:t xml:space="preserve"> </w:t>
      </w:r>
      <w:proofErr w:type="spellStart"/>
      <w:r>
        <w:t>пятиуглеродного</w:t>
      </w:r>
      <w:proofErr w:type="spellEnd"/>
      <w:r>
        <w:rPr>
          <w:rFonts w:ascii="Book Antiqua" w:hAnsi="Book Antiqua" w:cs="Book Antiqua"/>
        </w:rPr>
        <w:t xml:space="preserve"> </w:t>
      </w:r>
      <w:r>
        <w:t>углеводорода</w:t>
      </w:r>
      <w:r>
        <w:rPr>
          <w:rFonts w:ascii="Book Antiqua" w:hAnsi="Book Antiqua" w:cs="Book Antiqua"/>
        </w:rPr>
        <w:t xml:space="preserve"> </w:t>
      </w:r>
      <w:r>
        <w:t>изопрена</w:t>
      </w:r>
      <w:r>
        <w:rPr>
          <w:rFonts w:ascii="Book Antiqua" w:hAnsi="Book Antiqua" w:cs="Book Antiqua"/>
        </w:rPr>
        <w:t xml:space="preserve"> </w:t>
      </w:r>
      <w:r>
        <w:object w:dxaOrig="1842" w:dyaOrig="607">
          <v:rect id="rectole0000000000" o:spid="_x0000_i1025" style="width:92.25pt;height:30pt" o:ole="" o:preferrelative="t" stroked="f">
            <v:imagedata r:id="rId6" o:title=""/>
          </v:rect>
          <o:OLEObject Type="Embed" ProgID="StaticMetafile" ShapeID="rectole0000000000" DrawAspect="Content" ObjectID="_1511943362" r:id="rId7"/>
        </w:object>
      </w:r>
      <w:r>
        <w:rPr>
          <w:rFonts w:ascii="Book Antiqua" w:hAnsi="Book Antiqua" w:cs="Book Antiqua"/>
        </w:rPr>
        <w:t xml:space="preserve"> (2-</w:t>
      </w:r>
      <w:r>
        <w:t>метилбутадиена</w:t>
      </w:r>
      <w:r>
        <w:rPr>
          <w:rFonts w:ascii="Book Antiqua" w:hAnsi="Book Antiqua" w:cs="Book Antiqua"/>
        </w:rPr>
        <w:t xml:space="preserve">), </w:t>
      </w:r>
      <w:r>
        <w:t>витамин</w:t>
      </w:r>
      <w:r>
        <w:rPr>
          <w:rFonts w:ascii="Book Antiqua" w:hAnsi="Book Antiqua" w:cs="Book Antiqua"/>
        </w:rPr>
        <w:t xml:space="preserve"> F </w:t>
      </w:r>
      <w:r>
        <w:t>представлен</w:t>
      </w:r>
      <w:r>
        <w:rPr>
          <w:rFonts w:ascii="Book Antiqua" w:hAnsi="Book Antiqua" w:cs="Book Antiqua"/>
        </w:rPr>
        <w:t xml:space="preserve"> </w:t>
      </w:r>
      <w:r>
        <w:t>смесью</w:t>
      </w:r>
      <w:r>
        <w:rPr>
          <w:rFonts w:ascii="Book Antiqua" w:hAnsi="Book Antiqua" w:cs="Book Antiqua"/>
        </w:rPr>
        <w:t xml:space="preserve"> </w:t>
      </w:r>
      <w:proofErr w:type="spellStart"/>
      <w:r>
        <w:t>полиеновых</w:t>
      </w:r>
      <w:proofErr w:type="spellEnd"/>
      <w:r>
        <w:rPr>
          <w:rFonts w:ascii="Book Antiqua" w:hAnsi="Book Antiqua" w:cs="Book Antiqua"/>
        </w:rPr>
        <w:t xml:space="preserve"> </w:t>
      </w:r>
      <w:r>
        <w:t>карбоновых</w:t>
      </w:r>
      <w:r>
        <w:rPr>
          <w:rFonts w:ascii="Book Antiqua" w:hAnsi="Book Antiqua" w:cs="Book Antiqua"/>
        </w:rPr>
        <w:t xml:space="preserve"> </w:t>
      </w:r>
      <w:r>
        <w:t>кислот</w:t>
      </w:r>
      <w:r>
        <w:rPr>
          <w:rFonts w:ascii="Book Antiqua" w:hAnsi="Book Antiqua" w:cs="Book Antiqua"/>
        </w:rPr>
        <w:t xml:space="preserve">, </w:t>
      </w:r>
      <w:r>
        <w:t>главным</w:t>
      </w:r>
      <w:r>
        <w:rPr>
          <w:rFonts w:ascii="Book Antiqua" w:hAnsi="Book Antiqua" w:cs="Book Antiqua"/>
        </w:rPr>
        <w:t xml:space="preserve"> </w:t>
      </w:r>
      <w:r>
        <w:t>образом</w:t>
      </w:r>
      <w:r>
        <w:rPr>
          <w:rFonts w:ascii="Book Antiqua" w:hAnsi="Book Antiqua" w:cs="Book Antiqua"/>
        </w:rPr>
        <w:t xml:space="preserve"> </w:t>
      </w:r>
      <w:r>
        <w:t>растительного</w:t>
      </w:r>
      <w:r>
        <w:rPr>
          <w:rFonts w:ascii="Book Antiqua" w:hAnsi="Book Antiqua" w:cs="Book Antiqua"/>
        </w:rPr>
        <w:t xml:space="preserve"> </w:t>
      </w:r>
      <w:r>
        <w:t>происхождения</w:t>
      </w:r>
      <w:r>
        <w:rPr>
          <w:rFonts w:ascii="Book Antiqua" w:hAnsi="Book Antiqua" w:cs="Book Antiqua"/>
        </w:rPr>
        <w:t xml:space="preserve">. </w:t>
      </w:r>
      <w:r>
        <w:t>Независимо</w:t>
      </w:r>
      <w:r>
        <w:rPr>
          <w:rFonts w:ascii="Book Antiqua" w:hAnsi="Book Antiqua" w:cs="Book Antiqua"/>
        </w:rPr>
        <w:t xml:space="preserve"> </w:t>
      </w:r>
      <w:r>
        <w:t>от</w:t>
      </w:r>
      <w:r>
        <w:rPr>
          <w:rFonts w:ascii="Book Antiqua" w:hAnsi="Book Antiqua" w:cs="Book Antiqua"/>
        </w:rPr>
        <w:t xml:space="preserve"> </w:t>
      </w:r>
      <w:r>
        <w:t>источника</w:t>
      </w:r>
      <w:r>
        <w:rPr>
          <w:rFonts w:ascii="Book Antiqua" w:hAnsi="Book Antiqua" w:cs="Book Antiqua"/>
        </w:rPr>
        <w:t xml:space="preserve"> </w:t>
      </w:r>
      <w:r>
        <w:t>поступления</w:t>
      </w:r>
      <w:r>
        <w:rPr>
          <w:rFonts w:ascii="Book Antiqua" w:hAnsi="Book Antiqua" w:cs="Book Antiqua"/>
        </w:rPr>
        <w:t xml:space="preserve"> </w:t>
      </w:r>
      <w:r>
        <w:t>все</w:t>
      </w:r>
      <w:r>
        <w:rPr>
          <w:rFonts w:ascii="Book Antiqua" w:hAnsi="Book Antiqua" w:cs="Book Antiqua"/>
        </w:rPr>
        <w:t xml:space="preserve"> </w:t>
      </w:r>
      <w:r>
        <w:t>витамины</w:t>
      </w:r>
      <w:r>
        <w:rPr>
          <w:rFonts w:ascii="Book Antiqua" w:hAnsi="Book Antiqua" w:cs="Book Antiqua"/>
        </w:rPr>
        <w:t xml:space="preserve">, </w:t>
      </w:r>
      <w:r>
        <w:t>растворимые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жирах</w:t>
      </w:r>
      <w:r>
        <w:rPr>
          <w:rFonts w:ascii="Book Antiqua" w:hAnsi="Book Antiqua" w:cs="Book Antiqua"/>
        </w:rPr>
        <w:t xml:space="preserve">, </w:t>
      </w:r>
      <w:r>
        <w:t>характеризуются</w:t>
      </w:r>
      <w:r>
        <w:rPr>
          <w:rFonts w:ascii="Book Antiqua" w:hAnsi="Book Antiqua" w:cs="Book Antiqua"/>
        </w:rPr>
        <w:t xml:space="preserve"> </w:t>
      </w:r>
      <w:r>
        <w:t>рядом</w:t>
      </w:r>
      <w:r>
        <w:rPr>
          <w:rFonts w:ascii="Book Antiqua" w:hAnsi="Book Antiqua" w:cs="Book Antiqua"/>
        </w:rPr>
        <w:t xml:space="preserve"> </w:t>
      </w:r>
      <w:r>
        <w:t>общих</w:t>
      </w:r>
      <w:r>
        <w:rPr>
          <w:rFonts w:ascii="Book Antiqua" w:hAnsi="Book Antiqua" w:cs="Book Antiqua"/>
        </w:rPr>
        <w:t xml:space="preserve"> </w:t>
      </w:r>
      <w:r>
        <w:t>черт</w:t>
      </w:r>
      <w:r>
        <w:rPr>
          <w:rFonts w:ascii="Book Antiqua" w:hAnsi="Book Antiqua" w:cs="Book Antiqua"/>
        </w:rPr>
        <w:t xml:space="preserve"> </w:t>
      </w:r>
      <w:r>
        <w:t>механизма</w:t>
      </w:r>
      <w:r>
        <w:rPr>
          <w:rFonts w:ascii="Book Antiqua" w:hAnsi="Book Antiqua" w:cs="Book Antiqua"/>
        </w:rPr>
        <w:t xml:space="preserve"> </w:t>
      </w:r>
      <w:r>
        <w:t>действия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метаболизма</w:t>
      </w:r>
      <w:r>
        <w:rPr>
          <w:rFonts w:ascii="Book Antiqua" w:hAnsi="Book Antiqua" w:cs="Book Antiqua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-2"/>
        </w:rPr>
      </w:pPr>
      <w:r>
        <w:rPr>
          <w:rFonts w:ascii="Book Antiqua" w:hAnsi="Book Antiqua" w:cs="Book Antiqua"/>
          <w:spacing w:val="2"/>
        </w:rPr>
        <w:t xml:space="preserve">1. </w:t>
      </w:r>
      <w:r>
        <w:rPr>
          <w:spacing w:val="2"/>
        </w:rPr>
        <w:t>Благодаря</w:t>
      </w:r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высокой</w:t>
      </w:r>
      <w:r>
        <w:rPr>
          <w:rFonts w:ascii="Book Antiqua" w:hAnsi="Book Antiqua" w:cs="Book Antiqua"/>
          <w:spacing w:val="2"/>
        </w:rPr>
        <w:t xml:space="preserve"> </w:t>
      </w:r>
      <w:proofErr w:type="spellStart"/>
      <w:r>
        <w:rPr>
          <w:spacing w:val="2"/>
        </w:rPr>
        <w:t>липофильности</w:t>
      </w:r>
      <w:proofErr w:type="spellEnd"/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витамины</w:t>
      </w:r>
      <w:proofErr w:type="gramStart"/>
      <w:r>
        <w:rPr>
          <w:rFonts w:ascii="Book Antiqua" w:hAnsi="Book Antiqua" w:cs="Book Antiqua"/>
          <w:spacing w:val="2"/>
        </w:rPr>
        <w:t xml:space="preserve"> </w:t>
      </w:r>
      <w:r>
        <w:rPr>
          <w:spacing w:val="2"/>
        </w:rPr>
        <w:t>А</w:t>
      </w:r>
      <w:proofErr w:type="gramEnd"/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Д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Е</w:t>
      </w:r>
      <w:r>
        <w:rPr>
          <w:rFonts w:ascii="Book Antiqua" w:hAnsi="Book Antiqua" w:cs="Book Antiqua"/>
          <w:spacing w:val="2"/>
        </w:rPr>
        <w:t xml:space="preserve">, </w:t>
      </w:r>
      <w:r>
        <w:rPr>
          <w:spacing w:val="2"/>
        </w:rPr>
        <w:t>К</w:t>
      </w:r>
      <w:r>
        <w:rPr>
          <w:rFonts w:ascii="Book Antiqua" w:hAnsi="Book Antiqua" w:cs="Book Antiqua"/>
        </w:rPr>
        <w:t xml:space="preserve"> </w:t>
      </w:r>
      <w:r>
        <w:t>встраиваются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состав</w:t>
      </w:r>
      <w:r>
        <w:rPr>
          <w:rFonts w:ascii="Book Antiqua" w:hAnsi="Book Antiqua" w:cs="Book Antiqua"/>
        </w:rPr>
        <w:t xml:space="preserve"> </w:t>
      </w:r>
      <w:r>
        <w:t>липидной</w:t>
      </w:r>
      <w:r>
        <w:rPr>
          <w:rFonts w:ascii="Book Antiqua" w:hAnsi="Book Antiqua" w:cs="Book Antiqua"/>
        </w:rPr>
        <w:t xml:space="preserve"> </w:t>
      </w:r>
      <w:r>
        <w:t>фракции</w:t>
      </w:r>
      <w:r>
        <w:rPr>
          <w:rFonts w:ascii="Book Antiqua" w:hAnsi="Book Antiqua" w:cs="Book Antiqua"/>
        </w:rPr>
        <w:t xml:space="preserve"> </w:t>
      </w:r>
      <w:r>
        <w:t>клеточных</w:t>
      </w:r>
      <w:r>
        <w:rPr>
          <w:rFonts w:ascii="Book Antiqua" w:hAnsi="Book Antiqua" w:cs="Book Antiqua"/>
        </w:rPr>
        <w:t xml:space="preserve"> </w:t>
      </w:r>
      <w:r>
        <w:t>и</w:t>
      </w:r>
      <w:r>
        <w:rPr>
          <w:rFonts w:ascii="Book Antiqua" w:hAnsi="Book Antiqua" w:cs="Book Antiqua"/>
        </w:rPr>
        <w:t xml:space="preserve"> </w:t>
      </w:r>
      <w:r>
        <w:t>субклеточных</w:t>
      </w:r>
      <w:r>
        <w:rPr>
          <w:rFonts w:ascii="Book Antiqua" w:hAnsi="Book Antiqua" w:cs="Book Antiqua"/>
        </w:rPr>
        <w:t xml:space="preserve"> </w:t>
      </w:r>
      <w:r>
        <w:t>мембран</w:t>
      </w:r>
      <w:r>
        <w:rPr>
          <w:rFonts w:ascii="Book Antiqua" w:hAnsi="Book Antiqua" w:cs="Book Antiqua"/>
        </w:rPr>
        <w:t xml:space="preserve">, </w:t>
      </w:r>
      <w:r>
        <w:t>обеспечивая</w:t>
      </w:r>
      <w:r>
        <w:rPr>
          <w:rFonts w:ascii="Book Antiqua" w:hAnsi="Book Antiqua" w:cs="Book Antiqua"/>
        </w:rPr>
        <w:t xml:space="preserve"> </w:t>
      </w:r>
      <w:r>
        <w:t>ее</w:t>
      </w:r>
      <w:r>
        <w:rPr>
          <w:rFonts w:ascii="Book Antiqua" w:hAnsi="Book Antiqua" w:cs="Book Antiqua"/>
        </w:rPr>
        <w:t xml:space="preserve"> </w:t>
      </w:r>
      <w:r>
        <w:t>функционирование</w:t>
      </w:r>
      <w:r>
        <w:rPr>
          <w:rFonts w:ascii="Book Antiqua" w:hAnsi="Book Antiqua" w:cs="Book Antiqua"/>
        </w:rPr>
        <w:t xml:space="preserve">, </w:t>
      </w:r>
      <w:r>
        <w:t>т</w:t>
      </w:r>
      <w:r>
        <w:rPr>
          <w:rFonts w:ascii="Book Antiqua" w:hAnsi="Book Antiqua" w:cs="Book Antiqua"/>
        </w:rPr>
        <w:t>.</w:t>
      </w:r>
      <w:r>
        <w:t>е</w:t>
      </w:r>
      <w:r>
        <w:rPr>
          <w:rFonts w:ascii="Book Antiqua" w:hAnsi="Book Antiqua" w:cs="Book Antiqua"/>
        </w:rPr>
        <w:t xml:space="preserve">. </w:t>
      </w:r>
      <w:r>
        <w:t>являются</w:t>
      </w:r>
      <w:r>
        <w:rPr>
          <w:rFonts w:ascii="Book Antiqua" w:hAnsi="Book Antiqua" w:cs="Book Antiqua"/>
        </w:rPr>
        <w:t xml:space="preserve"> </w:t>
      </w:r>
      <w:proofErr w:type="spellStart"/>
      <w:r>
        <w:t>мембрано</w:t>
      </w:r>
      <w:proofErr w:type="spellEnd"/>
      <w:r>
        <w:rPr>
          <w:rFonts w:ascii="Book Antiqua" w:hAnsi="Book Antiqua" w:cs="Book Antiqua"/>
        </w:rPr>
        <w:t>-</w:t>
      </w:r>
      <w:r>
        <w:t>активными</w:t>
      </w:r>
      <w:r>
        <w:rPr>
          <w:rFonts w:ascii="Book Antiqua" w:hAnsi="Book Antiqua" w:cs="Book Antiqua"/>
        </w:rPr>
        <w:t xml:space="preserve"> </w:t>
      </w:r>
      <w:r>
        <w:t>веществами</w:t>
      </w:r>
      <w:r>
        <w:rPr>
          <w:rFonts w:ascii="Book Antiqua" w:hAnsi="Book Antiqua" w:cs="Book Antiqua"/>
        </w:rPr>
        <w:t xml:space="preserve">. 2. </w:t>
      </w:r>
      <w:r>
        <w:t>Важным</w:t>
      </w:r>
      <w:r>
        <w:rPr>
          <w:rFonts w:ascii="Book Antiqua" w:hAnsi="Book Antiqua" w:cs="Book Antiqua"/>
        </w:rPr>
        <w:t xml:space="preserve"> </w:t>
      </w:r>
      <w:r>
        <w:t>звеном</w:t>
      </w:r>
      <w:r>
        <w:rPr>
          <w:rFonts w:ascii="Book Antiqua" w:hAnsi="Book Antiqua" w:cs="Book Antiqua"/>
        </w:rPr>
        <w:t xml:space="preserve"> </w:t>
      </w:r>
      <w:r>
        <w:t>регулирующего</w:t>
      </w:r>
      <w:r>
        <w:rPr>
          <w:rFonts w:ascii="Book Antiqua" w:hAnsi="Book Antiqua" w:cs="Book Antiqua"/>
        </w:rPr>
        <w:t xml:space="preserve"> </w:t>
      </w:r>
      <w:r>
        <w:t>действия</w:t>
      </w:r>
      <w:r>
        <w:rPr>
          <w:rFonts w:ascii="Book Antiqua" w:hAnsi="Book Antiqua" w:cs="Book Antiqua"/>
        </w:rPr>
        <w:t xml:space="preserve"> </w:t>
      </w:r>
      <w:r>
        <w:t>жирорастворимых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является</w:t>
      </w:r>
      <w:r>
        <w:rPr>
          <w:rFonts w:ascii="Book Antiqua" w:hAnsi="Book Antiqua" w:cs="Book Antiqua"/>
        </w:rPr>
        <w:t xml:space="preserve"> </w:t>
      </w:r>
      <w:r>
        <w:t>их</w:t>
      </w:r>
      <w:r>
        <w:rPr>
          <w:rFonts w:ascii="Book Antiqua" w:hAnsi="Book Antiqua" w:cs="Book Antiqua"/>
        </w:rPr>
        <w:t xml:space="preserve"> </w:t>
      </w:r>
      <w:r>
        <w:t>влияние</w:t>
      </w:r>
      <w:r>
        <w:rPr>
          <w:rFonts w:ascii="Book Antiqua" w:hAnsi="Book Antiqua" w:cs="Book Antiqua"/>
        </w:rPr>
        <w:t xml:space="preserve"> </w:t>
      </w:r>
      <w:r>
        <w:t>на</w:t>
      </w:r>
      <w:r>
        <w:rPr>
          <w:rFonts w:ascii="Book Antiqua" w:hAnsi="Book Antiqua" w:cs="Book Antiqua"/>
        </w:rPr>
        <w:t xml:space="preserve"> </w:t>
      </w:r>
      <w:r>
        <w:t>обмен</w:t>
      </w:r>
      <w:r>
        <w:rPr>
          <w:rFonts w:ascii="Book Antiqua" w:hAnsi="Book Antiqua" w:cs="Book Antiqua"/>
        </w:rPr>
        <w:t xml:space="preserve"> </w:t>
      </w:r>
      <w:r>
        <w:t>специфических</w:t>
      </w:r>
      <w:r>
        <w:rPr>
          <w:rFonts w:ascii="Book Antiqua" w:hAnsi="Book Antiqua" w:cs="Book Antiqua"/>
        </w:rPr>
        <w:t xml:space="preserve"> </w:t>
      </w:r>
      <w:r>
        <w:t>белков</w:t>
      </w:r>
      <w:r>
        <w:rPr>
          <w:rFonts w:ascii="Book Antiqua" w:hAnsi="Book Antiqua" w:cs="Book Antiqua"/>
        </w:rPr>
        <w:t xml:space="preserve">. </w:t>
      </w:r>
      <w:r>
        <w:t>Есть</w:t>
      </w:r>
      <w:r>
        <w:rPr>
          <w:rFonts w:ascii="Book Antiqua" w:hAnsi="Book Antiqua" w:cs="Book Antiqua"/>
        </w:rPr>
        <w:t xml:space="preserve"> </w:t>
      </w:r>
      <w:r>
        <w:t>основания</w:t>
      </w:r>
      <w:r>
        <w:rPr>
          <w:rFonts w:ascii="Book Antiqua" w:hAnsi="Book Antiqua" w:cs="Book Antiqua"/>
        </w:rPr>
        <w:t xml:space="preserve"> </w:t>
      </w:r>
      <w:r>
        <w:t>полагать</w:t>
      </w:r>
      <w:r>
        <w:rPr>
          <w:rFonts w:ascii="Book Antiqua" w:hAnsi="Book Antiqua" w:cs="Book Antiqua"/>
        </w:rPr>
        <w:t xml:space="preserve">, </w:t>
      </w:r>
      <w:r>
        <w:t>что</w:t>
      </w:r>
      <w:r>
        <w:rPr>
          <w:rFonts w:ascii="Book Antiqua" w:hAnsi="Book Antiqua" w:cs="Book Antiqua"/>
        </w:rPr>
        <w:t xml:space="preserve"> </w:t>
      </w:r>
      <w:r>
        <w:t>они</w:t>
      </w:r>
      <w:r>
        <w:rPr>
          <w:rFonts w:ascii="Book Antiqua" w:hAnsi="Book Antiqua" w:cs="Book Antiqua"/>
        </w:rPr>
        <w:t xml:space="preserve"> </w:t>
      </w:r>
      <w:r>
        <w:t>вовлекаются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proofErr w:type="gramStart"/>
      <w:r>
        <w:t>контроль</w:t>
      </w:r>
      <w:r>
        <w:rPr>
          <w:rFonts w:ascii="Book Antiqua" w:hAnsi="Book Antiqua" w:cs="Book Antiqua"/>
        </w:rPr>
        <w:t xml:space="preserve"> </w:t>
      </w:r>
      <w:r>
        <w:t>за</w:t>
      </w:r>
      <w:proofErr w:type="gramEnd"/>
      <w:r>
        <w:rPr>
          <w:rFonts w:ascii="Book Antiqua" w:hAnsi="Book Antiqua" w:cs="Book Antiqua"/>
        </w:rPr>
        <w:t xml:space="preserve"> </w:t>
      </w:r>
      <w:r>
        <w:t>биосинтезом</w:t>
      </w:r>
      <w:r>
        <w:rPr>
          <w:rFonts w:ascii="Book Antiqua" w:hAnsi="Book Antiqua" w:cs="Book Antiqua"/>
        </w:rPr>
        <w:t xml:space="preserve"> </w:t>
      </w:r>
      <w:r>
        <w:t>белка</w:t>
      </w:r>
      <w:r>
        <w:rPr>
          <w:rFonts w:ascii="Book Antiqua" w:hAnsi="Book Antiqua" w:cs="Book Antiqua"/>
        </w:rPr>
        <w:t xml:space="preserve"> </w:t>
      </w:r>
      <w:r>
        <w:t>на</w:t>
      </w:r>
      <w:r>
        <w:rPr>
          <w:rFonts w:ascii="Book Antiqua" w:hAnsi="Book Antiqua" w:cs="Book Antiqua"/>
        </w:rPr>
        <w:t xml:space="preserve"> </w:t>
      </w:r>
      <w:r>
        <w:t>генетическом</w:t>
      </w:r>
      <w:r>
        <w:rPr>
          <w:rFonts w:ascii="Book Antiqua" w:hAnsi="Book Antiqua" w:cs="Book Antiqua"/>
        </w:rPr>
        <w:t xml:space="preserve"> </w:t>
      </w:r>
      <w:r>
        <w:t>уровне</w:t>
      </w:r>
      <w:r>
        <w:rPr>
          <w:rFonts w:ascii="Book Antiqua" w:hAnsi="Book Antiqua" w:cs="Book Antiqua"/>
        </w:rPr>
        <w:t xml:space="preserve">, </w:t>
      </w:r>
      <w:r>
        <w:t>стимулируя</w:t>
      </w:r>
      <w:r>
        <w:rPr>
          <w:rFonts w:ascii="Book Antiqua" w:hAnsi="Book Antiqua" w:cs="Book Antiqua"/>
        </w:rPr>
        <w:t xml:space="preserve"> </w:t>
      </w:r>
      <w:r>
        <w:t>ДНК</w:t>
      </w:r>
      <w:r>
        <w:rPr>
          <w:rFonts w:ascii="Book Antiqua" w:hAnsi="Book Antiqua" w:cs="Book Antiqua"/>
        </w:rPr>
        <w:t>-</w:t>
      </w:r>
      <w:r>
        <w:t>зависимый</w:t>
      </w:r>
      <w:r>
        <w:rPr>
          <w:rFonts w:ascii="Book Antiqua" w:hAnsi="Book Antiqua" w:cs="Book Antiqua"/>
        </w:rPr>
        <w:t xml:space="preserve"> </w:t>
      </w:r>
      <w:r>
        <w:t>синтез</w:t>
      </w:r>
      <w:r>
        <w:rPr>
          <w:rFonts w:ascii="Book Antiqua" w:hAnsi="Book Antiqua" w:cs="Book Antiqua"/>
        </w:rPr>
        <w:t xml:space="preserve"> </w:t>
      </w:r>
      <w:r>
        <w:t>соответствующей</w:t>
      </w:r>
      <w:r>
        <w:rPr>
          <w:rFonts w:ascii="Book Antiqua" w:hAnsi="Book Antiqua" w:cs="Book Antiqua"/>
        </w:rPr>
        <w:t xml:space="preserve"> </w:t>
      </w:r>
      <w:r>
        <w:t>РНК</w:t>
      </w:r>
      <w:r>
        <w:rPr>
          <w:rFonts w:ascii="Book Antiqua" w:hAnsi="Book Antiqua" w:cs="Book Antiqua"/>
        </w:rPr>
        <w:t xml:space="preserve">, </w:t>
      </w:r>
      <w:r>
        <w:t>влияя</w:t>
      </w:r>
      <w:r>
        <w:rPr>
          <w:rFonts w:ascii="Book Antiqua" w:hAnsi="Book Antiqua" w:cs="Book Antiqua"/>
        </w:rPr>
        <w:t xml:space="preserve"> </w:t>
      </w:r>
      <w:r>
        <w:t>на</w:t>
      </w:r>
      <w:r>
        <w:rPr>
          <w:rFonts w:ascii="Book Antiqua" w:hAnsi="Book Antiqua" w:cs="Book Antiqua"/>
        </w:rPr>
        <w:t xml:space="preserve"> </w:t>
      </w:r>
      <w:r>
        <w:t>молекулу</w:t>
      </w:r>
      <w:r>
        <w:rPr>
          <w:rFonts w:ascii="Book Antiqua" w:hAnsi="Book Antiqua" w:cs="Book Antiqua"/>
        </w:rPr>
        <w:t xml:space="preserve"> </w:t>
      </w:r>
      <w:r>
        <w:t>гена</w:t>
      </w:r>
      <w:r>
        <w:rPr>
          <w:rFonts w:ascii="Book Antiqua" w:hAnsi="Book Antiqua" w:cs="Book Antiqua"/>
        </w:rPr>
        <w:t>-</w:t>
      </w:r>
      <w:r>
        <w:t>регулятора</w:t>
      </w:r>
      <w:r>
        <w:rPr>
          <w:rFonts w:ascii="Book Antiqua" w:hAnsi="Book Antiqua" w:cs="Book Antiqua"/>
        </w:rPr>
        <w:t xml:space="preserve">. </w:t>
      </w:r>
      <w:r>
        <w:t>В</w:t>
      </w:r>
      <w:r>
        <w:rPr>
          <w:rFonts w:ascii="Book Antiqua" w:hAnsi="Book Antiqua" w:cs="Book Antiqua"/>
        </w:rPr>
        <w:t xml:space="preserve"> </w:t>
      </w:r>
      <w:r>
        <w:t>целом</w:t>
      </w:r>
      <w:r>
        <w:rPr>
          <w:rFonts w:ascii="Book Antiqua" w:hAnsi="Book Antiqua" w:cs="Book Antiqua"/>
        </w:rPr>
        <w:t xml:space="preserve">, </w:t>
      </w:r>
      <w:proofErr w:type="spellStart"/>
      <w:r>
        <w:t>липовитамины</w:t>
      </w:r>
      <w:proofErr w:type="spellEnd"/>
      <w:r>
        <w:rPr>
          <w:rFonts w:ascii="Book Antiqua" w:hAnsi="Book Antiqua" w:cs="Book Antiqua"/>
        </w:rPr>
        <w:t xml:space="preserve"> </w:t>
      </w:r>
      <w:r>
        <w:t>обладают</w:t>
      </w:r>
      <w:r>
        <w:rPr>
          <w:rFonts w:ascii="Book Antiqua" w:hAnsi="Book Antiqua" w:cs="Book Antiqua"/>
        </w:rPr>
        <w:t xml:space="preserve"> </w:t>
      </w:r>
      <w:r>
        <w:t>выраженным</w:t>
      </w:r>
      <w:r>
        <w:rPr>
          <w:rFonts w:ascii="Book Antiqua" w:hAnsi="Book Antiqua" w:cs="Book Antiqua"/>
        </w:rPr>
        <w:t xml:space="preserve"> </w:t>
      </w:r>
      <w:r>
        <w:t>анаболическим</w:t>
      </w:r>
      <w:r>
        <w:rPr>
          <w:rFonts w:ascii="Book Antiqua" w:hAnsi="Book Antiqua" w:cs="Book Antiqua"/>
        </w:rPr>
        <w:t xml:space="preserve"> </w:t>
      </w:r>
      <w:r>
        <w:t>действием</w:t>
      </w:r>
      <w:r>
        <w:rPr>
          <w:rFonts w:ascii="Book Antiqua" w:hAnsi="Book Antiqua" w:cs="Book Antiqua"/>
        </w:rPr>
        <w:t xml:space="preserve">, </w:t>
      </w:r>
      <w:r>
        <w:t>стимулируя</w:t>
      </w:r>
      <w:r>
        <w:rPr>
          <w:rFonts w:ascii="Book Antiqua" w:hAnsi="Book Antiqua" w:cs="Book Antiqua"/>
        </w:rPr>
        <w:t xml:space="preserve"> </w:t>
      </w:r>
      <w:r>
        <w:t>биосинтез</w:t>
      </w:r>
      <w:r>
        <w:rPr>
          <w:rFonts w:ascii="Book Antiqua" w:hAnsi="Book Antiqua" w:cs="Book Antiqua"/>
        </w:rPr>
        <w:t xml:space="preserve"> </w:t>
      </w:r>
      <w:r>
        <w:t>белков</w:t>
      </w:r>
      <w:r>
        <w:rPr>
          <w:rFonts w:ascii="Book Antiqua" w:hAnsi="Book Antiqua" w:cs="Book Antiqua"/>
        </w:rPr>
        <w:t xml:space="preserve">. 3. </w:t>
      </w:r>
      <w:r>
        <w:t>Еще</w:t>
      </w:r>
      <w:r>
        <w:rPr>
          <w:rFonts w:ascii="Book Antiqua" w:hAnsi="Book Antiqua" w:cs="Book Antiqua"/>
        </w:rPr>
        <w:t xml:space="preserve"> </w:t>
      </w:r>
      <w:r>
        <w:t>одной</w:t>
      </w:r>
      <w:r>
        <w:rPr>
          <w:rFonts w:ascii="Book Antiqua" w:hAnsi="Book Antiqua" w:cs="Book Antiqua"/>
        </w:rPr>
        <w:t xml:space="preserve"> </w:t>
      </w:r>
      <w:r>
        <w:t>из</w:t>
      </w:r>
      <w:r>
        <w:rPr>
          <w:rFonts w:ascii="Book Antiqua" w:hAnsi="Book Antiqua" w:cs="Book Antiqua"/>
        </w:rPr>
        <w:t xml:space="preserve"> </w:t>
      </w:r>
      <w:r>
        <w:t>общих</w:t>
      </w:r>
      <w:r>
        <w:rPr>
          <w:rFonts w:ascii="Book Antiqua" w:hAnsi="Book Antiqua" w:cs="Book Antiqua"/>
        </w:rPr>
        <w:t xml:space="preserve"> </w:t>
      </w:r>
      <w:r>
        <w:t>закономерностей</w:t>
      </w:r>
      <w:r>
        <w:rPr>
          <w:rFonts w:ascii="Book Antiqua" w:hAnsi="Book Antiqua" w:cs="Book Antiqua"/>
        </w:rPr>
        <w:t xml:space="preserve"> </w:t>
      </w:r>
      <w:r>
        <w:t>биологического</w:t>
      </w:r>
      <w:r>
        <w:rPr>
          <w:rFonts w:ascii="Book Antiqua" w:hAnsi="Book Antiqua" w:cs="Book Antiqua"/>
        </w:rPr>
        <w:t xml:space="preserve"> </w:t>
      </w:r>
      <w:r>
        <w:t>действия</w:t>
      </w:r>
      <w:r>
        <w:rPr>
          <w:rFonts w:ascii="Book Antiqua" w:hAnsi="Book Antiqua" w:cs="Book Antiqua"/>
        </w:rPr>
        <w:t xml:space="preserve"> </w:t>
      </w:r>
      <w:r>
        <w:t>жирорастворимых</w:t>
      </w:r>
      <w:r>
        <w:rPr>
          <w:rFonts w:ascii="Book Antiqua" w:hAnsi="Book Antiqua" w:cs="Book Antiqua"/>
        </w:rPr>
        <w:t xml:space="preserve"> </w:t>
      </w:r>
      <w:r>
        <w:t>витаминов</w:t>
      </w:r>
      <w:r>
        <w:rPr>
          <w:rFonts w:ascii="Book Antiqua" w:hAnsi="Book Antiqua" w:cs="Book Antiqua"/>
        </w:rPr>
        <w:t xml:space="preserve"> </w:t>
      </w:r>
      <w:r>
        <w:t>является</w:t>
      </w:r>
      <w:r>
        <w:rPr>
          <w:rFonts w:ascii="Book Antiqua" w:hAnsi="Book Antiqua" w:cs="Book Antiqua"/>
        </w:rPr>
        <w:t xml:space="preserve"> </w:t>
      </w:r>
      <w:r>
        <w:t>их</w:t>
      </w:r>
      <w:r>
        <w:rPr>
          <w:rFonts w:ascii="Book Antiqua" w:hAnsi="Book Antiqua" w:cs="Book Antiqua"/>
        </w:rPr>
        <w:t xml:space="preserve"> </w:t>
      </w:r>
      <w:r>
        <w:t>участие</w:t>
      </w:r>
      <w:r>
        <w:rPr>
          <w:rFonts w:ascii="Book Antiqua" w:hAnsi="Book Antiqua" w:cs="Book Antiqua"/>
        </w:rPr>
        <w:t xml:space="preserve"> </w:t>
      </w:r>
      <w:r>
        <w:t>в</w:t>
      </w:r>
      <w:r>
        <w:rPr>
          <w:rFonts w:ascii="Book Antiqua" w:hAnsi="Book Antiqua" w:cs="Book Antiqua"/>
        </w:rPr>
        <w:t xml:space="preserve"> </w:t>
      </w:r>
      <w:proofErr w:type="spellStart"/>
      <w:r>
        <w:t>окис</w:t>
      </w:r>
      <w:r>
        <w:rPr>
          <w:spacing w:val="-2"/>
        </w:rPr>
        <w:t>лительно</w:t>
      </w:r>
      <w:proofErr w:type="spellEnd"/>
      <w:r>
        <w:rPr>
          <w:rFonts w:ascii="Book Antiqua" w:hAnsi="Book Antiqua" w:cs="Book Antiqua"/>
          <w:spacing w:val="-2"/>
        </w:rPr>
        <w:t>-</w:t>
      </w:r>
      <w:r>
        <w:rPr>
          <w:spacing w:val="-2"/>
        </w:rPr>
        <w:t>восстановительных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процессах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том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числе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переносе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электронов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что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обусловливает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роль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энергетическом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обмене</w:t>
      </w:r>
      <w:r>
        <w:rPr>
          <w:rFonts w:ascii="Book Antiqua" w:hAnsi="Book Antiqua" w:cs="Book Antiqua"/>
          <w:spacing w:val="-2"/>
        </w:rPr>
        <w:t>.</w:t>
      </w:r>
    </w:p>
    <w:p w:rsidR="00D03230" w:rsidRDefault="00D03230">
      <w:pPr>
        <w:spacing w:line="360" w:lineRule="auto"/>
        <w:ind w:firstLine="397"/>
        <w:jc w:val="both"/>
        <w:rPr>
          <w:rFonts w:ascii="Book Antiqua" w:hAnsi="Book Antiqua" w:cs="Book Antiqua"/>
          <w:spacing w:val="-2"/>
        </w:rPr>
      </w:pPr>
      <w:r>
        <w:rPr>
          <w:spacing w:val="-2"/>
        </w:rPr>
        <w:t>Принадлежность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витаминов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одной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группе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определяемая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общностью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физико</w:t>
      </w:r>
      <w:r>
        <w:rPr>
          <w:rFonts w:ascii="Book Antiqua" w:hAnsi="Book Antiqua" w:cs="Book Antiqua"/>
          <w:spacing w:val="-2"/>
        </w:rPr>
        <w:t>-</w:t>
      </w:r>
      <w:r>
        <w:rPr>
          <w:spacing w:val="-2"/>
        </w:rPr>
        <w:t>химических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свойств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обусловливает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также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некоторые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сходные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черты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обмена</w:t>
      </w:r>
      <w:r>
        <w:rPr>
          <w:rFonts w:ascii="Book Antiqua" w:hAnsi="Book Antiqua" w:cs="Book Antiqua"/>
          <w:spacing w:val="-2"/>
        </w:rPr>
        <w:t xml:space="preserve">: 1) </w:t>
      </w:r>
      <w:r>
        <w:rPr>
          <w:spacing w:val="-2"/>
        </w:rPr>
        <w:t>всасывание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жирорастворимых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витаминов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напрямую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связано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перевариванием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всасыванием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жиров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поэтому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усвоение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зависит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наличия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желчи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липазы</w:t>
      </w:r>
      <w:r>
        <w:rPr>
          <w:rFonts w:ascii="Book Antiqua" w:hAnsi="Book Antiqua" w:cs="Book Antiqua"/>
          <w:spacing w:val="-2"/>
        </w:rPr>
        <w:t xml:space="preserve">, 2) </w:t>
      </w:r>
      <w:r>
        <w:rPr>
          <w:spacing w:val="-2"/>
        </w:rPr>
        <w:t>транспорт</w:t>
      </w:r>
      <w:r>
        <w:rPr>
          <w:rFonts w:ascii="Book Antiqua" w:hAnsi="Book Antiqua" w:cs="Book Antiqua"/>
          <w:spacing w:val="-2"/>
        </w:rPr>
        <w:t xml:space="preserve"> </w:t>
      </w:r>
      <w:proofErr w:type="spellStart"/>
      <w:r>
        <w:rPr>
          <w:spacing w:val="-2"/>
        </w:rPr>
        <w:t>липовитаминов</w:t>
      </w:r>
      <w:proofErr w:type="spellEnd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после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всасывания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из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кишечника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осуществляется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составе</w:t>
      </w:r>
      <w:r>
        <w:rPr>
          <w:rFonts w:ascii="Book Antiqua" w:hAnsi="Book Antiqua" w:cs="Book Antiqua"/>
          <w:spacing w:val="-2"/>
        </w:rPr>
        <w:t xml:space="preserve"> </w:t>
      </w:r>
      <w:proofErr w:type="spellStart"/>
      <w:r>
        <w:rPr>
          <w:spacing w:val="-2"/>
        </w:rPr>
        <w:t>хиломикронов</w:t>
      </w:r>
      <w:proofErr w:type="spellEnd"/>
      <w:r>
        <w:rPr>
          <w:rFonts w:ascii="Book Antiqua" w:hAnsi="Book Antiqua" w:cs="Book Antiqua"/>
          <w:spacing w:val="-2"/>
        </w:rPr>
        <w:t xml:space="preserve">; 3) </w:t>
      </w:r>
      <w:r>
        <w:rPr>
          <w:spacing w:val="-2"/>
        </w:rPr>
        <w:t>перенос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большинства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витаминов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этой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группы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кровью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происходит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комплексе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белками</w:t>
      </w:r>
      <w:r>
        <w:rPr>
          <w:rFonts w:ascii="Book Antiqua" w:hAnsi="Book Antiqua" w:cs="Book Antiqua"/>
          <w:spacing w:val="-2"/>
        </w:rPr>
        <w:t>-</w:t>
      </w:r>
      <w:r>
        <w:rPr>
          <w:spacing w:val="-2"/>
        </w:rPr>
        <w:t>переносчиками</w:t>
      </w:r>
      <w:r>
        <w:rPr>
          <w:rFonts w:ascii="Book Antiqua" w:hAnsi="Book Antiqua" w:cs="Book Antiqua"/>
          <w:spacing w:val="-2"/>
        </w:rPr>
        <w:t xml:space="preserve">, 4) </w:t>
      </w:r>
      <w:proofErr w:type="spellStart"/>
      <w:r>
        <w:rPr>
          <w:spacing w:val="-2"/>
        </w:rPr>
        <w:t>липовитамины</w:t>
      </w:r>
      <w:proofErr w:type="spellEnd"/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способны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депонироваться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различных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внутренних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органах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больших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количествах</w:t>
      </w:r>
      <w:r>
        <w:rPr>
          <w:rFonts w:ascii="Book Antiqua" w:hAnsi="Book Antiqua" w:cs="Book Antiqua"/>
          <w:spacing w:val="-2"/>
        </w:rPr>
        <w:t xml:space="preserve">, </w:t>
      </w:r>
      <w:r>
        <w:rPr>
          <w:spacing w:val="-2"/>
        </w:rPr>
        <w:t>поэтому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отсутствие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пище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может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не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проявляться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в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течение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многих</w:t>
      </w:r>
      <w:r>
        <w:rPr>
          <w:rFonts w:ascii="Book Antiqua" w:hAnsi="Book Antiqua" w:cs="Book Antiqua"/>
          <w:spacing w:val="-2"/>
        </w:rPr>
        <w:t xml:space="preserve"> </w:t>
      </w:r>
      <w:r>
        <w:rPr>
          <w:spacing w:val="-2"/>
        </w:rPr>
        <w:t>месяцев</w:t>
      </w:r>
      <w:r>
        <w:rPr>
          <w:rFonts w:ascii="Book Antiqua" w:hAnsi="Book Antiqua" w:cs="Book Antiqua"/>
          <w:spacing w:val="-2"/>
        </w:rPr>
        <w:t>.</w:t>
      </w:r>
    </w:p>
    <w:p w:rsidR="00D03230" w:rsidRDefault="00D03230">
      <w:pPr>
        <w:keepNext/>
        <w:spacing w:line="360" w:lineRule="auto"/>
        <w:ind w:left="567"/>
        <w:rPr>
          <w:rFonts w:ascii="Book Antiqua" w:hAnsi="Book Antiqua" w:cs="Book Antiqua"/>
          <w:b/>
          <w:bCs/>
          <w:i/>
          <w:iCs/>
        </w:rPr>
      </w:pPr>
    </w:p>
    <w:p w:rsidR="00D03230" w:rsidRDefault="00D03230">
      <w:pPr>
        <w:keepNext/>
        <w:spacing w:line="360" w:lineRule="auto"/>
        <w:ind w:left="567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D03230" w:rsidRDefault="00D03230">
      <w:pPr>
        <w:keepNext/>
        <w:spacing w:line="360" w:lineRule="auto"/>
        <w:ind w:left="567"/>
        <w:rPr>
          <w:rFonts w:ascii="Book Antiqua" w:hAnsi="Book Antiqua" w:cs="Book Antiqua"/>
          <w:b/>
          <w:bCs/>
          <w:i/>
          <w:iCs/>
        </w:rPr>
      </w:pPr>
    </w:p>
    <w:p w:rsidR="00D03230" w:rsidRDefault="00D03230">
      <w:pPr>
        <w:keepNext/>
        <w:spacing w:line="360" w:lineRule="auto"/>
        <w:ind w:left="567"/>
        <w:rPr>
          <w:rFonts w:ascii="Book Antiqua" w:hAnsi="Book Antiqua" w:cs="Book Antiqua"/>
          <w:b/>
          <w:bCs/>
          <w:i/>
          <w:i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"/>
        <w:gridCol w:w="1344"/>
        <w:gridCol w:w="1589"/>
        <w:gridCol w:w="1036"/>
        <w:gridCol w:w="894"/>
        <w:gridCol w:w="1981"/>
        <w:gridCol w:w="1192"/>
        <w:gridCol w:w="1425"/>
      </w:tblGrid>
      <w:tr w:rsidR="00D03230" w:rsidRPr="00DE17EA">
        <w:trPr>
          <w:trHeight w:val="1"/>
        </w:trPr>
        <w:tc>
          <w:tcPr>
            <w:tcW w:w="15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ЖИРОРАСТВОРИМЫЕ</w:t>
            </w:r>
            <w:r>
              <w:rPr>
                <w:rFonts w:ascii="Andalus" w:hAnsi="Andalus" w:cs="Andalus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ВИТАМИНЫ</w:t>
            </w:r>
            <w:r>
              <w:rPr>
                <w:rFonts w:ascii="Andalus" w:hAnsi="Andalus" w:cs="Andalus"/>
                <w:b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ЛИПОВИТАМИНЫ</w:t>
            </w:r>
            <w:r>
              <w:rPr>
                <w:rFonts w:ascii="Andalus" w:hAnsi="Andalus" w:cs="Andalus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03230" w:rsidRPr="00DE17EA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Химическая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  <w:p w:rsidR="00D03230" w:rsidRPr="00DE17EA" w:rsidRDefault="00D03230">
            <w:pPr>
              <w:keepNext/>
              <w:jc w:val="center"/>
            </w:pP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Суточная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доза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Биологическая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Признаки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авитаминоза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keepNext/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,</w:t>
            </w:r>
          </w:p>
          <w:p w:rsidR="00D03230" w:rsidRPr="00DE17EA" w:rsidRDefault="00D03230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применение</w:t>
            </w:r>
          </w:p>
        </w:tc>
      </w:tr>
      <w:tr w:rsidR="00D03230" w:rsidRPr="00DE17EA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keepNext/>
              <w:jc w:val="both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ретинол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каротиноиды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антиксерофтальмический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keepNext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keepNext/>
              <w:rPr>
                <w:rFonts w:ascii="Andalus" w:hAnsi="Andalus" w:cs="Andalus"/>
                <w:b/>
                <w:bCs/>
                <w:i/>
                <w:iCs/>
                <w:sz w:val="20"/>
                <w:szCs w:val="20"/>
              </w:rPr>
            </w:pPr>
            <w:r w:rsidRPr="00DE17EA">
              <w:object w:dxaOrig="2773" w:dyaOrig="890">
                <v:rect id="rectole0000000001" o:spid="_x0000_i1026" style="width:138.75pt;height:44.25pt" o:ole="" o:preferrelative="t" stroked="f">
                  <v:imagedata r:id="rId8" o:title=""/>
                </v:rect>
                <o:OLEObject Type="Embed" ProgID="StaticMetafile" ShapeID="rectole0000000001" DrawAspect="Content" ObjectID="_1511943363" r:id="rId9"/>
              </w:object>
            </w:r>
          </w:p>
          <w:p w:rsidR="00D03230" w:rsidRDefault="00D03230">
            <w:pPr>
              <w:jc w:val="both"/>
              <w:rPr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дегидроретинол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</w:t>
            </w:r>
            <w:r>
              <w:rPr>
                <w:spacing w:val="2"/>
                <w:sz w:val="20"/>
                <w:szCs w:val="20"/>
              </w:rPr>
              <w:t>,</w:t>
            </w:r>
          </w:p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-, 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аротины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провитамины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предшественники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слизистой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оболочке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тонкого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подвергаются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влиянием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каротиназы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расщеплению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ценности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людей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ценным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аротин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дающий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молекулы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содержится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только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происхождения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богаты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рыб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икра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сливочное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цельное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сметана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Каротиноиды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содержатся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листьях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шпината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салата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петрушки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плодах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растений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имеющих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оранжевую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окраску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морковь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томаты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перец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шиповник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персики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абрикосы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</w:p>
          <w:p w:rsidR="00D03230" w:rsidRPr="00DE17EA" w:rsidRDefault="00D03230">
            <w:pPr>
              <w:keepNext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keepNext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взрослого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составляет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2,5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каротинов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Обычно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пищевых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выражается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международных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единицах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одна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международная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единица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(ME)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эквивалентна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0,6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мкг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каротина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0,3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мкг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Биологически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организме</w:t>
            </w:r>
            <w:r>
              <w:rPr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спирт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ретиналь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вит.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цис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альдегиды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ретиноевая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нормальный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дифференцировку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развивающегося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эмбриона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молодого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); 2)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дифференцировку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быстро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пролиферирующих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тканей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хряща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сперматогенного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эпителия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плаценты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эпителия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слизистых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препятствует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ороговению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3)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благодаря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двойным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связям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клетке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ингибирует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аномальную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активацию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пероксидации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;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4)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поддерживает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адекватный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иммунный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гематологический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статус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специфических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неспецифических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защиты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иммуноглобулинов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интерферона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лизоцима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5)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светочувствительных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пигментов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сетчатки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зрительного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пурпура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цветоощущения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Сетчатка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типа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палочки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колбочки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Палочки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реагируют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освещение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низкой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интенсивности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сумеречное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ночное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зрение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колбочки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функционируют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хорошем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освещении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способность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различать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цвета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оттенки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палочек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содержится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сложный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хромопротеиновой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природы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родопсин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колбочках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йодопсин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пигмента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состоят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опсина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11-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ретиналя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Кванты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поглощаемые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родопсином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йодопсином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вызывают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фотоизомеризацию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11-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ретиналя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11-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ретиналь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происходит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распад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диссоциация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ретиналя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опсина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пигмент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обесцвечивается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Фотоизомеризация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последующая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диссоциация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комплекса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вызывает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местную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деполяризацию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возникновение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электрического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импульса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распространяющегося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нервному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волокну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зрительным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анализаторам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отщеплении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ретинола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родопсина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разрушается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ресинтеза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молекулы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родопсина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нужны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молекулы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пигмента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затормаживается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теряет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сумерках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куриная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слепота</w:t>
            </w:r>
            <w:r>
              <w:rPr>
                <w:rFonts w:ascii="Andalus" w:hAnsi="Andalus" w:cs="Andalus"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ранним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гиповитаминоза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темновой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адаптации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ночная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слепота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задержка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потеря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резистентности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инфекциям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эпителизации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ороговение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появлению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слизистых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роговицы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ксерофтальмии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снижается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барьерная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покровных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облегчает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внедрение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инфекции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Поражение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эпителия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роговицы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глаза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кератомаляции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мягчение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роговицы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исходом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которой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может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быть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бельма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помутнени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роговицы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потеря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>
              <w:rPr>
                <w:rFonts w:ascii="Andalus" w:hAnsi="Andalus" w:cs="Andalus"/>
                <w:sz w:val="20"/>
                <w:szCs w:val="20"/>
              </w:rPr>
              <w:t>).</w:t>
            </w:r>
          </w:p>
          <w:p w:rsidR="00D03230" w:rsidRPr="00DE17EA" w:rsidRDefault="00D03230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Синтетические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пальмитат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виде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масляных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растворов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драже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таблеток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Применяются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каротиноидов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-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каротина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ретиноиды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Показаниями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лечебному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применению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аналогов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авитаминоз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некоторые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инфекционные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применяют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стимуляции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развития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комплексной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терапии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хронических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бронхолегочных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воспалительных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эрозивно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язвенных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желудка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кальциферолы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антирахитический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Наиболее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считаются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эргокальциферол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3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холекальциферол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</w:p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r w:rsidRPr="00DE17EA">
              <w:object w:dxaOrig="2814" w:dyaOrig="1133">
                <v:rect id="rectole0000000002" o:spid="_x0000_i1027" style="width:141pt;height:57pt" o:ole="" o:preferrelative="t" stroked="f">
                  <v:imagedata r:id="rId10" o:title=""/>
                </v:rect>
                <o:OLEObject Type="Embed" ProgID="StaticMetafile" ShapeID="rectole0000000002" DrawAspect="Content" ObjectID="_1511943364" r:id="rId11"/>
              </w:object>
            </w:r>
          </w:p>
          <w:p w:rsidR="00D03230" w:rsidRPr="00DE17EA" w:rsidRDefault="00D0323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Эргокальциферол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синтезируется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наземных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морских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водорослях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зоопланктоном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предшественника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провитамина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эргостерина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Кожа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продуцирует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только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3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провитамина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7-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дегидрохолес-терина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провитаминов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облучение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ультрафиолетовым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светом.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Рыбий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сливочное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молочные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масла</w:t>
            </w:r>
            <w:r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12-25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мкг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(500-1000 ME),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взрослого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потребность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значительно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меньше</w:t>
            </w:r>
          </w:p>
          <w:p w:rsidR="00D03230" w:rsidRPr="00DE17EA" w:rsidRDefault="00D03230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Кальциферол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 кальций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несущий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образуются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ходе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Сначала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малоактивный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25-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гидроксикальциферол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кальцидиол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затем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почках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1,25-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дигидрокси-кальциферол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кальцитриол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24,25-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дигидроксикаль-циферол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–24,25(OH)2–Д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кальцидиола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кальцитриол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регулируется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паратгормоном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паращитовидных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 1,25-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Дигидроксикаль-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циферол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24,25-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дигидроксикальциферол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настоящее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время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принято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рассматривать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гормоны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регулирующие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функция – регуляция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минерального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2"/>
                <w:sz w:val="20"/>
                <w:szCs w:val="20"/>
              </w:rPr>
              <w:t>(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Р)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основана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транспорт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ионов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эпителий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слизистой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тонкого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всасывании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2)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мобилизация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3)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реабсорбция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почечных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канальцах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способствует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поддержанию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фосфорнокальциевого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гомеостаза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(соотношение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proofErr w:type="spellEnd"/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= 2 : 1</w:t>
            </w:r>
            <w:r>
              <w:rPr>
                <w:spacing w:val="2"/>
                <w:sz w:val="20"/>
                <w:szCs w:val="20"/>
              </w:rPr>
              <w:t>)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пролиферации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дифференциации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всех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числе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иммунокомпетентных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регулятор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рецепторных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гормонов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перекисное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прооксидантный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эффект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Наблюдается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дефиците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пище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обычно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искусственном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вскармливании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недостаточном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солнечном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облучении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(«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болезнь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подвалов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»),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почек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паратгормона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результате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содержания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Матрикс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кальцификация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задерживается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Наступает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остеопороз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утрачивают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свою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твердость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происходит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размягчение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 остеомаляция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деформация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скелета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совокупность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симптомов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характерна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дефицита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детском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возрасте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рахит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взрослых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может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наблюдаться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остеомаляция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кариес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особенно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женщин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период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беременности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эрг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холекальциферола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вещества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 аналоги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кальцитриола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Назначение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показано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профилактике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лечении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рахита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рахитоподобных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состояний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требующих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коррекции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фосфорно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кальциевого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лечении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почек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некоторых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туберкулеза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jc w:val="both"/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токоферолы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антистерильный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антиоксидантный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 w:rsidRPr="00DE17EA">
              <w:object w:dxaOrig="2692" w:dyaOrig="688">
                <v:rect id="rectole0000000003" o:spid="_x0000_i1028" style="width:134.25pt;height:34.5pt" o:ole="" o:preferrelative="t" stroked="f">
                  <v:imagedata r:id="rId12" o:title=""/>
                </v:rect>
                <o:OLEObject Type="Embed" ProgID="StaticMetafile" ShapeID="rectole0000000003" DrawAspect="Content" ObjectID="_1511943365" r:id="rId13"/>
              </w:object>
            </w:r>
          </w:p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, ,  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токоферолы.</w:t>
            </w:r>
          </w:p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Самым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окоферол.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подсолнечное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кукурузное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хлопковое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оливковое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Особенно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высоко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полученном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зародышей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пшеницы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зеленом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горошке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Главная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токоферолов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служат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антиоксидантами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отношению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ненасыщенным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липидам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Благодаря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наличию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молекуле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подвижного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атома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взаимодействует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пероксидными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радикалами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гидропероксиды</w:t>
            </w:r>
            <w:proofErr w:type="spellEnd"/>
            <w:r>
              <w:rPr>
                <w:spacing w:val="2"/>
                <w:sz w:val="20"/>
                <w:szCs w:val="20"/>
              </w:rPr>
              <w:t>,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прерывая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цепную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пероксидации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останавливает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перекисей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сохраняя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целостность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функциональную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Существует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взаимосвязь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между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.Е</w:t>
            </w:r>
            <w:proofErr w:type="spellEnd"/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Se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поскольку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Se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кофактором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глутатионпероксидазы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инактивирующей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гидропероксиды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Вит. 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тормозит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агрегации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тромбоцитов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счет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ограничения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эндоперекисей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предшественников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простагландинов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предупреждает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сохраняет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свойства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защищает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сульфгидрильных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различных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дыхания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качестве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переносчика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электронов или посредством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защиты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тиоловых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Гемолитическая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недоношенных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атрофия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семенников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бесплодие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рассасывание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ранних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сроках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беременности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мышечная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дистрофия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сопровождающаяся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потерей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внутриклеточных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азотистых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компонентов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мышц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Причина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мышечной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дистрофии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высвобождение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лизосомальных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гидролаз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вследствие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дефекта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лизосом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нафтохиноны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антигеморрагический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коагуляции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Существует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два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 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филлохиноны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менахиноны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– витамины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Первые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содержатся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вторые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синтезируются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бактериями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</w:p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</w:t>
            </w:r>
            <w:proofErr w:type="gramEnd"/>
          </w:p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r w:rsidRPr="00DE17EA">
              <w:object w:dxaOrig="2794" w:dyaOrig="1073">
                <v:rect id="rectole0000000004" o:spid="_x0000_i1029" style="width:139.5pt;height:54pt" o:ole="" o:preferrelative="t" stroked="f">
                  <v:imagedata r:id="rId14" o:title=""/>
                </v:rect>
                <o:OLEObject Type="Embed" ProgID="StaticMetafile" ShapeID="rectole0000000004" DrawAspect="Content" ObjectID="_1511943366" r:id="rId15"/>
              </w:object>
            </w:r>
          </w:p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Викасол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(водорастворимый препарат - аналог вит.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К)</w:t>
            </w:r>
          </w:p>
          <w:p w:rsidR="00D03230" w:rsidRPr="00DE17EA" w:rsidRDefault="00D03230">
            <w:r w:rsidRPr="00DE17EA">
              <w:object w:dxaOrig="1741" w:dyaOrig="1315">
                <v:rect id="rectole0000000005" o:spid="_x0000_i1030" style="width:87pt;height:66pt" o:ole="" o:preferrelative="t" stroked="f">
                  <v:imagedata r:id="rId16" o:title=""/>
                </v:rect>
                <o:OLEObject Type="Embed" ProgID="StaticMetafile" ShapeID="rectole0000000005" DrawAspect="Content" ObjectID="_1511943367" r:id="rId17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Пища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происхождения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шпинат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корнеплоды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фрукты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синтезируются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бактериями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тонкого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коагуляции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протромбина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II),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проконвертина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VII),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Кристмаса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(IX),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Стюарта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(X).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содействует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включению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дополнительных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карбокс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групп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остатки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глутамата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предшественнике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протромбина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образом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завершается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молекулы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протромбина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Присоединение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дополнительных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spacing w:val="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ОО– необходимо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оптимального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связывания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perscript"/>
              </w:rPr>
              <w:t>2+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активирующего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протромбина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тромбин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Хиноидная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структура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доводит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дыхания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фосфорилирования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связанных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митохондрий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др.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Кровоточивость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небольших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повреждениях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геморрагии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новорожденных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появления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микрофлоры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</w:p>
          <w:p w:rsidR="00D03230" w:rsidRPr="00DE17EA" w:rsidRDefault="00D03230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1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водорастворимый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аналог 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викасол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Назначают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патологических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состояний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сопровождающихся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гипопротромбинемией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кровоточивостью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F 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эссенциальные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ненасыщенные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жирные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center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>)4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СН–СН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2)2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2)6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–СООН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линолевая</w:t>
            </w:r>
            <w:proofErr w:type="spellEnd"/>
          </w:p>
          <w:p w:rsidR="00D03230" w:rsidRDefault="00D03230">
            <w:pPr>
              <w:jc w:val="center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jc w:val="center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СН–СН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2)3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>)6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–СООН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линоленовая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jc w:val="center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>)4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СН–СН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2)4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–(СН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2)2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–СООН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арахидоновая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</w:p>
          <w:p w:rsidR="00D03230" w:rsidRPr="00DE17EA" w:rsidRDefault="00D0323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масла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арахис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Точно не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приблизительно около 1000 мг.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Полиеновые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входящих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2)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биосинтеза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простагландинов – тканевых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регуляторов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веществ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3)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холестерина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способствуют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выделению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переводя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нерастворимые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эфиры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холестерина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растворимые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4)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сбережения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запасов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защита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сохранения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незаменимых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полиеновых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требуется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токоферол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препятствующий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пероксидному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5)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усиления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липотропного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встречается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хотя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известно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фолликулярный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кератоз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избыточное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ороговение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эпителия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вокруг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волосяных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фолликулов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ломкость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выпадение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волос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излечивается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 F.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профилактики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отложений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холестерина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стенках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атеросклерозе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местно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– 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Входит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гиполипидемических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линетол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липостабил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5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b/>
                <w:bCs/>
                <w:spacing w:val="2"/>
                <w:sz w:val="20"/>
                <w:szCs w:val="20"/>
              </w:rPr>
            </w:pPr>
          </w:p>
          <w:p w:rsidR="00D03230" w:rsidRDefault="00D03230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ТЕМА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10: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ВОДОРАСТВОРИМЫЕ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ГИДРОВИТАМИНЫ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).</w:t>
            </w:r>
            <w:r>
              <w:rPr>
                <w:rFonts w:ascii="Andalus" w:hAnsi="Andalus" w:cs="Andalu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ВЗАИМОДЕЙСТВИЯ МИКРОНУТРИЕНОВ</w:t>
            </w:r>
          </w:p>
          <w:p w:rsidR="00D03230" w:rsidRDefault="00D03230">
            <w:pPr>
              <w:rPr>
                <w:b/>
                <w:bCs/>
                <w:spacing w:val="2"/>
                <w:sz w:val="20"/>
                <w:szCs w:val="20"/>
              </w:rPr>
            </w:pPr>
          </w:p>
          <w:p w:rsidR="00D03230" w:rsidRDefault="00D03230">
            <w:pPr>
              <w:ind w:firstLine="397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Одной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особенностей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механизма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водорастворимых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большинство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играют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роль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коферментов – небелковой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части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сложных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Именно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гидровитамины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нормальное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функционирование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регулируют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веществ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функциональное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состояние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ЦНС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трофику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проницаемость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устойчивость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кровеносных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Химическая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</w:p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Суточная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доза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Биологическая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Признаки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авитаминоза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center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,</w:t>
            </w:r>
          </w:p>
          <w:p w:rsidR="00D03230" w:rsidRPr="00DE17EA" w:rsidRDefault="00D0323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применение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тиамин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антиневрит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ный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r w:rsidRPr="00DE17EA">
              <w:object w:dxaOrig="2855" w:dyaOrig="1437">
                <v:rect id="rectole0000000006" o:spid="_x0000_i1031" style="width:142.5pt;height:1in" o:ole="" o:preferrelative="t" stroked="f">
                  <v:imagedata r:id="rId18" o:title=""/>
                </v:rect>
                <o:OLEObject Type="Embed" ProgID="StaticMetafile" ShapeID="rectole0000000006" DrawAspect="Content" ObjectID="_1511943368" r:id="rId19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Продукты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хлеб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грубого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помола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горох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фасоль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происхождения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</w:p>
          <w:p w:rsidR="00D03230" w:rsidRPr="00DE17EA" w:rsidRDefault="00D032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lastRenderedPageBreak/>
              <w:t xml:space="preserve">2-3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6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замедляет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переход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биологически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форму</w:t>
            </w:r>
          </w:p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Обусловлено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дифосфорным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эфиром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тиаминдифосфатом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тиаминпирофосфат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кокарбоксилаза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):</w:t>
            </w:r>
          </w:p>
          <w:p w:rsidR="00D03230" w:rsidRPr="00DE17EA" w:rsidRDefault="00D03230">
            <w:pPr>
              <w:ind w:firstLine="397"/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осуществляющиеся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ТДФ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окислительное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декарбоксилирование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оксокислот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катализируемое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сложными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полиферментными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комплексами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нескольких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функционально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связанных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ТДФ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липоевой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2)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транскетолазные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гликолевого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альдегида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неокислительную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фазу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пентозофосфатного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цикла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Способствует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нуклеотидов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нуклеиновых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нуклеозидных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рибозо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-5-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большинство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использующих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НАДФН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стероидов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ацетилхолина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обезвреживание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лекарств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Ослабление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сократител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деятельности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миокарда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аритмия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сердечная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недостаточность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сократительной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способности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скелетных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гладких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мышц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Метаболический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ацидоз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периферической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чувствительности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возбудимость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авитаминозе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волокнах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атрофия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мышц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параличи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судороги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кахексия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интеллекта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развивается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Тиамин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мон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диэфиры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фосфотиамин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кокарбоксилаза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гиповитаминоз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сердечно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сосудистая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патология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осложнения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сахарного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диабета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периферической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центральной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язвенные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ЖКТ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интоксикации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хронический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алкоголизм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рибофлави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  <w:r w:rsidRPr="00DE17EA">
              <w:object w:dxaOrig="2855" w:dyaOrig="1640">
                <v:rect id="rectole0000000007" o:spid="_x0000_i1032" style="width:142.5pt;height:81.75pt" o:ole="" o:preferrelative="t" stroked="f">
                  <v:imagedata r:id="rId20" o:title=""/>
                </v:rect>
                <o:OLEObject Type="Embed" ProgID="StaticMetafile" ShapeID="rectole0000000007" DrawAspect="Content" ObjectID="_1511943369" r:id="rId21"/>
              </w:object>
            </w:r>
          </w:p>
          <w:p w:rsidR="00D03230" w:rsidRPr="00DE17EA" w:rsidRDefault="00D03230"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Представляет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собой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кристаллы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жёлтого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цвета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Flavos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жёлтый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Молочные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хлеб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грубого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помола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злаков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свежие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овощи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фрукты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lastRenderedPageBreak/>
              <w:t xml:space="preserve">1,8-2,6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представлены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свободным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рибофлавином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фосфорилированными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производными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витамина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флавинмононуклеотидом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ФМН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флавинадениндинуклеотидом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ФМН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флавиновых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которых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прямое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дегидрирование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исходного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субстрата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промежуточного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пероксида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ферментам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относятся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оксидазы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альдегидоксидазы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ксантиноксидаза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моноаминооксидаза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.; 2)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электронов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протонов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восстановленных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пиридиновых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некоторых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субстратов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сукцината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пирувата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, 2-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оксоглутарата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лицеролфосфата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митохондриях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другие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промежуточные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звенья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дыхательной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цепи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убихинон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цитохромы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сопряжен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генерацией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способствует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эритропоэтина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глобина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сохранению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тетрагидрофолиевой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фагоцитирующей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нейтрофилов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углеводного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липидного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гомеостаза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6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3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фенилаланина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Относительно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высокий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уровень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свободного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люмифлавина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люмихрома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пигментном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сетчатки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указывают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роль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рибофлавина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реализуется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функционировании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зрительного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пурпура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Поражение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слизистых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губ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хейлоз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ангулярный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стоматит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воспаление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слизистой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языка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глоссит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себоррейная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экзема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носогубных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складках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веках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ушных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раковинах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эпителии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других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участках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глаз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конъюнктивит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слезотечение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светобоязнь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световой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цветовой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чувствительности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усиленная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васкуляризация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склер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врастание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катаракта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помутнение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хрусталика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  <w:proofErr w:type="gramEnd"/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авитаминозе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2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общая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мышечная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слабость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слабость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сердечной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мышцы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дегенеративные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изменения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стороны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язвенные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колиты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Используется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рибофлавин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коферментные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ФМН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рибофлавинмононуклеотид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флавинат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области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клинического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применения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офтальмология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дерматология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гастроэнтерология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3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пантотеновая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пантотен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r w:rsidRPr="00DE17EA">
              <w:object w:dxaOrig="2855" w:dyaOrig="951">
                <v:rect id="rectole0000000008" o:spid="_x0000_i1033" style="width:142.5pt;height:47.25pt" o:ole="" o:preferrelative="t" stroked="f">
                  <v:imagedata r:id="rId22" o:title=""/>
                </v:rect>
                <o:OLEObject Type="Embed" ProgID="StaticMetafile" ShapeID="rectole0000000008" DrawAspect="Content" ObjectID="_1511943370" r:id="rId23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бактерии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питания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куриные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рыба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бобовые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.).</w:t>
            </w:r>
            <w:proofErr w:type="gramEnd"/>
          </w:p>
          <w:p w:rsidR="00D03230" w:rsidRPr="00DE17EA" w:rsidRDefault="00D032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10-12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пантотеновой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SH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протекают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следующие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липогенез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активирование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холестерина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других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стероидных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соединений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кетоновых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; 2) 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пирувата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оксоглутарата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интеграцию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углеводов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функционирование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источника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макроэргических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соединений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ЦТК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3)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ацетилхолина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ацетилглюкозаминов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обезвреживании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биогенных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чужеродных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веществ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; 4)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использованием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сукцинил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гема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.); 5)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всасывание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веществ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поскольку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таур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гликоконъюгатов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через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стадию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промежуточных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холилпроизводных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Отмечены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задержка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падение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сердечной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деятельности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резистентности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антителообразования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недостаточность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адреналовых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неврологические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синдром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жжения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стоп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гастроинтестинальные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расстройства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дерматиты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депигментация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выпадение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поседение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волос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Применяется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пантотенат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качестве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средства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терапии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интоксикациях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ядами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лек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репаратами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атонии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дистрофии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сердечной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мышцы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абстинентном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синдроме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алкогольном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делирии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дерматологии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местно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Пантенол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аэрозоль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5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никотиновая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ниацин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противопеллагрический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вит.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РР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  <w:proofErr w:type="gramEnd"/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r w:rsidRPr="00DE17EA">
              <w:object w:dxaOrig="2834" w:dyaOrig="1073">
                <v:rect id="rectole0000000009" o:spid="_x0000_i1034" style="width:141.75pt;height:54pt" o:ole="" o:preferrelative="t" stroked="f">
                  <v:imagedata r:id="rId24" o:title=""/>
                </v:rect>
                <o:OLEObject Type="Embed" ProgID="StaticMetafile" ShapeID="rectole0000000009" DrawAspect="Content" ObjectID="_1511943371" r:id="rId25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Мясные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продукты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особенно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растительные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продукты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зернобобовые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отруби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дрожжи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Andalus" w:hAnsi="Andalus" w:cs="Andalu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РР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может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образовываться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из триптофана</w:t>
            </w:r>
            <w:r>
              <w:rPr>
                <w:rFonts w:ascii="Andalus" w:hAnsi="Andalus" w:cs="Andalus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пищи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взрослых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15-25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- 15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ниацина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биохимических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через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коферментные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никотинамидадениндинуклеотид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никотинамидадениндинуклеотидфосфат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выполняемые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этими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:1.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переносчиков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Биологическая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никотинамидных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связана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тканевом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дыхании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сопряженном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Восстановленная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используется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донор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стероидов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2.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Субстратная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субстратом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ДНК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лигазной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обязательной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репликации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репарации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рибозы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являющейся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одним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регуляторов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матричного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нуклеиновых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биосинтеза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3.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Регуляторная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качестве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аллостерического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эффектора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цикла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Кребса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глюконеогенеза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пентозного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шунта</w:t>
            </w:r>
            <w:r>
              <w:rPr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Принимает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освобождении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гистамина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кининов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улучшает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микроциркуляцию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против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гипоксии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Ниацин активирует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фибринолитическую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 оказывает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гиполипидемическое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метилированных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производных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5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влияет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липотропных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метионин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препятствующих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инфильтрации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Проявляется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симптомокомплексом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называемым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пеллагрой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pelle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agra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шершавая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итал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.).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Наиболее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существен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признаки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пеллагры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("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три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"):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чувствительности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покровов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ультрафиолетовой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части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спектра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фотосенсибилизация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диаррея</w:t>
            </w:r>
            <w:proofErr w:type="spellEnd"/>
            <w:r>
              <w:rPr>
                <w:rFonts w:ascii="Andalus" w:hAnsi="Andalus" w:cs="Andalu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воспалительные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слизистых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оболочек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языка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пищеварительного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тракта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деменция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потеря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памяти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галлюцинации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бред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связанные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центральной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Никотинамид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никотиновая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используются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лекарственные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пеллагре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дерматитах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периферических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инфекционных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заболеваниях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Назначают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никотиновую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спазмах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конечностей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головного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мозга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гиполипидемическое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средство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атеросклерозе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6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 xml:space="preserve"> </w:t>
            </w:r>
          </w:p>
          <w:p w:rsidR="00D03230" w:rsidRDefault="00D03230">
            <w:pPr>
              <w:jc w:val="both"/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пиридоксин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адермин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Термином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объединяются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близких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вещества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пиридоксаль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производными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:</w:t>
            </w: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834" w:dyaOrig="1012">
                <v:rect id="rectole0000000010" o:spid="_x0000_i1035" style="width:141.75pt;height:50.25pt" o:ole="" o:preferrelative="t" stroked="f">
                  <v:imagedata r:id="rId26" o:title=""/>
                </v:rect>
                <o:OLEObject Type="Embed" ProgID="StaticMetafile" ShapeID="rectole0000000010" DrawAspect="Content" ObjectID="_1511943372" r:id="rId27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Пшеничная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кукурузная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крупа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рыба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 фосфорный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эфир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пиридоксаля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пиридоксаль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-5-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ПАЛФ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пиридоксальфосфата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транспортная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некоторых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через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клеточные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;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каталитическая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пиридоксальфосфат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представляет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собой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связанную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простетическую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катализирующих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путем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переаминирования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аминотрансфераз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декарбоксилирования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декарбоксилаз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десульфирования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рацемизации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обезвреживании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биогенных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аминооксидаз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сложных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гемпротеинов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синтетазы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минолевулиновой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метаболизме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триптофана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никотиновую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серотонин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сфинголипидов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гликогенолизе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кофактор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фосфорилазы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гликогена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Проявления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возможны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фоне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лечения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изониазидом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противотуберкулезным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Наблюдаются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тошнота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рвота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глоссит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полиневрит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пеллагроидный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возбудимость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Пиридоксина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гидрохлорид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Помимо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синдромов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6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рекомендован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применению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осложнениях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противотуберкулезной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терапии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токсикозах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беременности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периферической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центральной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дерматологии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Вс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9</w:t>
            </w:r>
            <w:proofErr w:type="gram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10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фолиевая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фолацин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птероилглутаминовая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антианемический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814" w:dyaOrig="1336">
                <v:rect id="rectole0000000011" o:spid="_x0000_i1036" style="width:141pt;height:66.75pt" o:ole="" o:preferrelative="t" stroked="f">
                  <v:imagedata r:id="rId28" o:title=""/>
                </v:rect>
                <o:OLEObject Type="Embed" ProgID="StaticMetafile" ShapeID="rectole0000000011" DrawAspect="Content" ObjectID="_1511943373" r:id="rId29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салат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капуста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томаты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шпинат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яичный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происхождения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Источником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фолатов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микрофлора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ляющая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Колеблется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50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200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мкг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однако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вследствие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плохой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всасываемости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рекомендуемая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суточная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- 400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редуктазы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восстанавливается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тетрагидрофолиевую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фолиновую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фолиниевую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которая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100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активнее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называлась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еще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цитроворум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Тетрагидрофолиевая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переносчик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одноуглеродных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метильной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метиленовой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формильной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формиминной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оксиметильной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метенильной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происходит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азотистых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оснований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нуклеотидов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нуклеиновых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глицина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креатина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Стимулирует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эритропоэз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лейкопоэз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тромбопоэз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обновление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быстрорегенерирующих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Проявляется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развитием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различных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злокачественных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анемий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макроцитарной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спру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Аддисона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Бирмера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лейк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тромбопений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связано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угнетением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пролиферации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кроветворных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Наблюдаются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изменения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слизистых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оболочек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детей</w:t>
            </w:r>
            <w:r>
              <w:rPr>
                <w:spacing w:val="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гипотрофия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отставание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Препараты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фолинат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дефиците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стимуляции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кроветворения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фолинат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качестве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антагониста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побочных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эффектов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противоопухолевого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метотрексата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1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jc w:val="both"/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корриноиды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кобаламины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антианемический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733" w:dyaOrig="2753">
                <v:rect id="rectole0000000012" o:spid="_x0000_i1037" style="width:136.5pt;height:138pt" o:ole="" o:preferrelative="t" stroked="f">
                  <v:imagedata r:id="rId30" o:title=""/>
                </v:rect>
                <o:OLEObject Type="Embed" ProgID="StaticMetafile" ShapeID="rectole0000000012" DrawAspect="Content" ObjectID="_1511943374" r:id="rId31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почки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Синтезируется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микроорганизмами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мкг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коферментные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кобаламин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дезоксиаденозилкобаламин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ДА–В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).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трансметилирования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соответствующих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кобаламин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действует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синергист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ТГФК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Осуществляя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ресинтез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метионина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метилкобаламин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принимает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креатина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адреналина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ацетилхолина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азотистых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оснований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нуклеиновых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Кобаламин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входя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состав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редуктаз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фолацина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облегчает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депонирование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обеспечивает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ДНК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пролиферацию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кроветворных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ДА–В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метилмалонил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мутазы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катализирующей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метилмалонил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сукцинил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сгорания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цикле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Кребса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остатков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нечетным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числом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углеродных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атомов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боковой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цепи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холестерина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углеродных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радикалов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тимина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эффективного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всасывания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поступающего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пищей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Кастла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гликопротеидной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природы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который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продуцируется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обкладочными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клетками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желудка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ионов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Поэтому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желудочной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секреции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резекции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желудка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гиповитаминоз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Проявляет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виде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мегалобластической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пернициозной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болезнь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Аддисона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Бирмера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Жалобы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пищеварительного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тракта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деятельности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сердечно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сосудистой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Цианокобаламин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оксикобаламин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дезоксиаденозилкобаламин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антианемический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витогепат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применяются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врожденных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обмена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12,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злокачественных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анемиях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спинного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мозга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периферических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нервов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Целесообразно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сочетание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кобаламинов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железом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функционирования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кроветворных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органов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pacing w:val="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С</w:t>
            </w:r>
          </w:p>
          <w:p w:rsidR="00D03230" w:rsidRDefault="00D03230">
            <w:pPr>
              <w:jc w:val="both"/>
              <w:rPr>
                <w:rFonts w:ascii="Andalus" w:hAnsi="Andalus" w:cs="Andalus"/>
                <w:b/>
                <w:bCs/>
                <w:spacing w:val="2"/>
              </w:rPr>
            </w:pPr>
            <w:r>
              <w:rPr>
                <w:rFonts w:ascii="Andalus" w:hAnsi="Andalus" w:cs="Andalus"/>
                <w:b/>
                <w:bCs/>
                <w:spacing w:val="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аскорбиновая</w:t>
            </w:r>
            <w:r>
              <w:rPr>
                <w:rFonts w:ascii="Andalus" w:hAnsi="Andalus" w:cs="Andalus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кислота</w:t>
            </w:r>
            <w:r>
              <w:rPr>
                <w:rFonts w:ascii="Andalus" w:hAnsi="Andalus" w:cs="Andalus"/>
                <w:b/>
                <w:bCs/>
                <w:spacing w:val="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</w:rPr>
              <w:t>антискорбутный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 w:rsidRPr="00DE17EA">
              <w:object w:dxaOrig="2855" w:dyaOrig="1417">
                <v:rect id="rectole0000000013" o:spid="_x0000_i1038" style="width:142.5pt;height:70.5pt" o:ole="" o:preferrelative="t" stroked="f">
                  <v:imagedata r:id="rId32" o:title=""/>
                </v:rect>
                <o:OLEObject Type="Embed" ProgID="StaticMetafile" ShapeID="rectole0000000013" DrawAspect="Content" ObjectID="_1511943375" r:id="rId33"/>
              </w:object>
            </w: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Может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окисляться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отдавая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два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атома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превращаться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дегидроаскорбиновую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Существуют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виде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редокс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пары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растения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синтезируют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аскорбиновую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глюкозы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Поэтому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именно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свежие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фрукты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овощи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источником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плодах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шиповника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перце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салате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капусте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сыром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картофеле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ягодах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рябины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черной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смородины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плодах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цитрусовых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pacing w:val="2"/>
                <w:sz w:val="20"/>
                <w:szCs w:val="20"/>
              </w:rPr>
              <w:lastRenderedPageBreak/>
              <w:t xml:space="preserve">50-75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Участует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восстановительных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обусловлено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особенностями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структуры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свойством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легко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отдавать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присоединять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атомы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Функции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1)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гидроксилирование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некоторых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ароматических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аминокислот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медиаторов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серотонина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норадреналина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гидроксилирование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стероидов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биосинтез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кортикостероидов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); 3)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гидроксилирование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утиробетаина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карнитина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lastRenderedPageBreak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гидроксилирование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остатков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пролина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лизина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проколлагене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коллагена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); 5)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гидроксилирование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кальцитриол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фолиевой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коферментных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сульфгидрильных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ферментативных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восстановленном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состоянии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активацию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ферментов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например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сукцинатдегидрогеназы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цитохромоксидазы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щелочной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фосфатазы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.); 7)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восстановление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ионов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Fe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perscript"/>
              </w:rPr>
              <w:t>3+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Fe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perscript"/>
              </w:rPr>
              <w:t>2+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кишечнике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обязательное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условие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всасывания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);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высвобождает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железо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транспортной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комплекс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трансферрином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ускоряет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поступление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;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8)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аскорбиновой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радикал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монодегидроаскорбиновой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обеспечивает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синергизме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вит. 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устранение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свободных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радикалов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следовательно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стабильность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биологических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мембран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; 9)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ускоряет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НАДН*Н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тканевого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дыхания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глюкозы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пентозном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цикле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Первыми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признаками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которой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являются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изменения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стороны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ЦНС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сонливость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общая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слабость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повышенная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утомляемость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раздражительность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неопределенные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ногах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симптомы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фолликулярного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гиперкератоза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цианоз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губ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Приводит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цингой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скорбутом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анорексией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анемией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расшатыванием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выпадением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зубов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подкожными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кровоизлияниями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отеками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болями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суставах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регенерации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Основой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всех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этих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изменений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нарушение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коллагена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хондроитинсульфата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заторможено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образование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оксипролина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вторичным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повышением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сосудистой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проницаемости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снижением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свертываемости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Применяется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лечебной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профилактической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целью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лечения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гиповитаминозов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стимуляции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кроветворения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вместе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витаминами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Вс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  <w:vertAlign w:val="subscript"/>
              </w:rPr>
              <w:t>12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препаратами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железа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стимуляции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регенеративных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процессов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поражениях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соединительной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капилляроукрепляющее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инфекционных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5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</w:p>
          <w:p w:rsidR="00D03230" w:rsidRDefault="00D03230">
            <w:pPr>
              <w:ind w:firstLine="397"/>
              <w:jc w:val="center"/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Витаминоподобные</w:t>
            </w:r>
            <w:proofErr w:type="spellEnd"/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водорастворимые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вещества</w:t>
            </w:r>
          </w:p>
          <w:p w:rsidR="00D03230" w:rsidRPr="00DE17EA" w:rsidRDefault="00D03230"/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proofErr w:type="gramEnd"/>
          </w:p>
          <w:p w:rsidR="00D03230" w:rsidRDefault="00D03230">
            <w:pPr>
              <w:jc w:val="both"/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биофлавоноиды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полифенолы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витамин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проницаемости</w:t>
            </w:r>
            <w:r>
              <w:rPr>
                <w:rFonts w:ascii="Andalus" w:hAnsi="Andalus" w:cs="Andalus"/>
                <w:b/>
                <w:bCs/>
                <w:spacing w:val="2"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611" w:dyaOrig="1235">
                <v:rect id="rectole0000000014" o:spid="_x0000_i1039" style="width:130.5pt;height:61.5pt" o:ole="" o:preferrelative="t" stroked="f">
                  <v:imagedata r:id="rId34" o:title=""/>
                </v:rect>
                <o:OLEObject Type="Embed" ProgID="StaticMetafile" ShapeID="rectole0000000014" DrawAspect="Content" ObjectID="_1511943376" r:id="rId35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свежих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фруктах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ягодах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богаты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им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черноплодная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рябина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черная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смородина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яблоки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виноград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цитрусовые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листья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25-50 мг.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Регулирует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проницаемость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кровеносных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капилляров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капилляроукрепляющего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: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полифенолы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предохранять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катехоламины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гипофиз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продукцию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кортикостероидов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тонус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прекапиллярных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сфинктеров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флавоноиды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угнетают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фермента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гиалуронидазы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предохраняют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разрушения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гиалуроновую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кислоту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скрепления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межклеточного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укрепления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стенок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сосудов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; 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биофлавоноиды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синергисты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коллагена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соединительной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усиливает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антигиалуронидазную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аскорбиновой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угнетает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фермента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препятствуют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окислению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биофлавоноидов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обусловлено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активация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тканевого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антиоксидантные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симптомами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ломкости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проницаемости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капилляров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точечными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кровоизлияниями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кровоточивостью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десен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Andalus" w:hAnsi="Andalus" w:cs="Andalus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экстракты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сырья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флавоноиды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рутин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кверцетин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препараты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proofErr w:type="gramStart"/>
            <w:r>
              <w:rPr>
                <w:rFonts w:ascii="Andalus" w:hAnsi="Andalus" w:cs="Andalus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аскорутин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галаскорбин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Назначают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сопровождающихся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ем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проницаемости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сосудов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кровоизлияниями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биотин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</w:pPr>
            <w:r w:rsidRPr="00DE17EA">
              <w:object w:dxaOrig="2247" w:dyaOrig="1559">
                <v:rect id="rectole0000000015" o:spid="_x0000_i1040" style="width:112.5pt;height:78pt" o:ole="" o:preferrelative="t" stroked="f">
                  <v:imagedata r:id="rId36" o:title=""/>
                </v:rect>
                <o:OLEObject Type="Embed" ProgID="StaticMetafile" ShapeID="rectole0000000015" DrawAspect="Content" ObjectID="_1511943377" r:id="rId37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цветная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яичный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желток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center"/>
            </w:pPr>
            <w:r>
              <w:rPr>
                <w:rFonts w:ascii="Andalus" w:hAnsi="Andalus" w:cs="Andalus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Коферментной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биотина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считается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карбоксибиотин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образующийся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Start"/>
            <w:r>
              <w:rPr>
                <w:rFonts w:ascii="Andalus" w:hAnsi="Andalus" w:cs="Andalus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атомам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молекулы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Кофермент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биотина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способствует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усвоению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тканями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углекислоты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катализируя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составе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карбоксилаз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обратимые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реакции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карбоксилирования</w:t>
            </w:r>
            <w:proofErr w:type="spellEnd"/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транскарбоксилирования</w:t>
            </w:r>
            <w:proofErr w:type="spellEnd"/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многоосновных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>.</w:t>
            </w: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Известные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настоящему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времени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биотиновые</w:t>
            </w:r>
            <w:proofErr w:type="spellEnd"/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ферменты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участвуют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биосинтезе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пуриновых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оснований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глюконеогенезе</w:t>
            </w:r>
            <w:proofErr w:type="spellEnd"/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окислении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остатков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пропионовой</w:t>
            </w:r>
            <w:proofErr w:type="spellEnd"/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цикле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Кребса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Гиповитаминоз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белков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сырых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яиц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богатых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гликопротеином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авидином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яичного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белка.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прочно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связывает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вит. Н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препятствует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всасыванию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кишечнике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Авитаминоз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депигментацией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чешуйчатым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дерматитом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депрессией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мышечными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болями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хотя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доказана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педиатрии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z w:val="20"/>
                <w:szCs w:val="20"/>
                <w:vertAlign w:val="subscript"/>
              </w:rPr>
              <w:t>15</w:t>
            </w:r>
          </w:p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пангамовая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874" w:dyaOrig="1174">
                <v:rect id="rectole0000000016" o:spid="_x0000_i1041" style="width:2in;height:58.5pt" o:ole="" o:preferrelative="t" stroked="f">
                  <v:imagedata r:id="rId38" o:title=""/>
                </v:rect>
                <o:OLEObject Type="Embed" ProgID="StaticMetafile" ShapeID="rectole0000000016" DrawAspect="Content" ObjectID="_1511943378" r:id="rId39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распространена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продуктах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ndalus" w:hAnsi="Andalus" w:cs="Andalus"/>
                <w:sz w:val="20"/>
                <w:szCs w:val="20"/>
              </w:rPr>
              <w:t>pan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– повсюду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ndalus" w:hAnsi="Andalus" w:cs="Andalus"/>
                <w:sz w:val="20"/>
                <w:szCs w:val="20"/>
              </w:rPr>
              <w:t>gami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– семена</w:t>
            </w:r>
            <w:r>
              <w:rPr>
                <w:rFonts w:ascii="Andalus" w:hAnsi="Andalus" w:cs="Andalus"/>
                <w:sz w:val="20"/>
                <w:szCs w:val="20"/>
              </w:rPr>
              <w:t>).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  <w:vertAlign w:val="subscript"/>
              </w:rPr>
              <w:t>15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метильные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трансфераз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переносятся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субстраты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донором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метильных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ацетилхолина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холинфосфатидов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метионина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креатинфосфата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катехоламинов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стероидных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гормонов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Усиление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биосинтеза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холинфосфатидов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липотропный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активирует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дыхательные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ферменты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сукцинатдегидрогеназу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способствует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синтезу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сохранению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гипоксии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оказывает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детоксицирующее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отравлении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алкоголем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наркотическими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препаратами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хлорорганическими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соединениями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антибиотиками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тетрациклинового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  <w:vertAlign w:val="subscript"/>
              </w:rPr>
              <w:t>15</w:t>
            </w:r>
            <w:r>
              <w:rPr>
                <w:rFonts w:ascii="Andalus" w:hAnsi="Andalus" w:cs="Andalus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выявлено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кальция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пангамат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липотропное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жировой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инфильтрации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атеросклерозе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сопровождающихся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гипоксией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интоксикациях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Липоевая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N)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753" w:dyaOrig="1862">
                <v:rect id="rectole0000000017" o:spid="_x0000_i1042" style="width:138pt;height:93pt" o:ole="" o:preferrelative="t" stroked="f">
                  <v:imagedata r:id="rId40" o:title=""/>
                </v:rect>
                <o:OLEObject Type="Embed" ProgID="StaticMetafile" ShapeID="rectole0000000017" DrawAspect="Content" ObjectID="_1511943379" r:id="rId41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образуется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микрофл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тонкой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кишки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Незаменимый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молочнокислых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бактерий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сульфгидрильные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окисляться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соединяясь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образовывать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дисульфидную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Обратимый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сульфгидрильной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липоевой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дисульфидную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обусловливает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редокс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кофактора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полиферментных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катализирующих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декарбоксилирование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пировиноградной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ndalus" w:hAnsi="Andalus" w:cs="Andalus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етоглутаровой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кетокислот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генераторов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водорода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фосфорилирования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снижает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быстрое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липоевой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описана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Липамид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атеросклерозе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интоксикациях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Холин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Andalus" w:hAnsi="Andalus" w:cs="Andalus"/>
                <w:b/>
                <w:bCs/>
                <w:sz w:val="20"/>
                <w:szCs w:val="20"/>
                <w:vertAlign w:val="subscript"/>
              </w:rPr>
              <w:t>4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ind w:firstLine="397"/>
              <w:jc w:val="both"/>
            </w:pPr>
            <w:r w:rsidRPr="00DE17EA">
              <w:object w:dxaOrig="2065" w:dyaOrig="708">
                <v:rect id="rectole0000000018" o:spid="_x0000_i1043" style="width:103.5pt;height:35.25pt" o:ole="" o:preferrelative="t" stroked="f">
                  <v:imagedata r:id="rId42" o:title=""/>
                </v:rect>
                <o:OLEObject Type="Embed" ProgID="StaticMetafile" ShapeID="rectole0000000018" DrawAspect="Content" ObjectID="_1511943380" r:id="rId43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Мясо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рыба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бобовые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25-50 мг.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компонентом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фосфолипидов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лецитинов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кефалинов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серинфосфатидов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плазмалогенов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донором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метильных</w:t>
            </w:r>
            <w:proofErr w:type="spell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групп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метионина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адреналина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,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креатина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пуриновых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пиримидиновых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медиатора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парасимпатической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нервной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ацетилхолина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У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фоне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дефицита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белка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рационе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ведет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развитию</w:t>
            </w:r>
            <w:proofErr w:type="gramEnd"/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жировой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инфильтрации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формированию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цирроза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геморрагической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дегенерации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почек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pacing w:val="2"/>
                <w:sz w:val="20"/>
                <w:szCs w:val="20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Холина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хлорид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назначают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заболеваниях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хроническом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алкоголизме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атеросклерозе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Инозит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z w:val="20"/>
                <w:szCs w:val="20"/>
                <w:vertAlign w:val="subscript"/>
              </w:rPr>
              <w:t>8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, </w:t>
            </w:r>
          </w:p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миоинозит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  <w:proofErr w:type="gramEnd"/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ind w:firstLine="397"/>
              <w:jc w:val="both"/>
            </w:pPr>
            <w:r w:rsidRPr="00DE17EA">
              <w:object w:dxaOrig="1538" w:dyaOrig="1396">
                <v:rect id="rectole0000000019" o:spid="_x0000_i1044" style="width:77.25pt;height:69.75pt" o:ole="" o:preferrelative="t" stroked="f">
                  <v:imagedata r:id="rId44" o:title=""/>
                </v:rect>
                <o:OLEObject Type="Embed" ProgID="StaticMetafile" ShapeID="rectole0000000019" DrawAspect="Content" ObjectID="_1511943381" r:id="rId45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мозг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сердце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горошек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1-1,5 г.</w:t>
            </w:r>
            <w:r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Необходим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микроорганизмов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нормального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инозитфосфатидов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содержащихся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Обладает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липотропной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активностью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фосфолипидов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задержка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выпадение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жировая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дегенерация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инозита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Липотропный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мышечной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дистрофии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Препарат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фитин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фосфатов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дистрофиях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поражении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нервной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Оротовая</w:t>
            </w:r>
            <w:proofErr w:type="spellEnd"/>
          </w:p>
          <w:p w:rsidR="00D03230" w:rsidRDefault="00D0323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</w:p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b/>
                <w:bCs/>
                <w:sz w:val="20"/>
                <w:szCs w:val="20"/>
                <w:vertAlign w:val="subscript"/>
              </w:rPr>
              <w:t>13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  <w:proofErr w:type="gramEnd"/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ind w:firstLine="397"/>
              <w:jc w:val="both"/>
            </w:pPr>
            <w:r w:rsidRPr="00DE17EA">
              <w:object w:dxaOrig="1700" w:dyaOrig="1781">
                <v:rect id="rectole0000000020" o:spid="_x0000_i1045" style="width:84.75pt;height:89.25pt" o:ole="" o:preferrelative="t" stroked="f">
                  <v:imagedata r:id="rId46" o:title=""/>
                </v:rect>
                <o:OLEObject Type="Embed" ProgID="StaticMetafile" ShapeID="rectole0000000020" DrawAspect="Content" ObjectID="_1511943382" r:id="rId47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Помимо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эндогенно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синтезированной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оротовой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богатым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молочные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0,5-1,5 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ind w:firstLine="397"/>
              <w:jc w:val="both"/>
              <w:rPr>
                <w:rFonts w:ascii="Andalus" w:hAnsi="Andalus" w:cs="Andalus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Образуется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промежуточный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продукт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синтезе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нуклеозидмонофосфатов</w:t>
            </w:r>
            <w:proofErr w:type="spellEnd"/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пиримидинового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карбамоилфосфата</w:t>
            </w:r>
            <w:proofErr w:type="spellEnd"/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аспарагиновой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Благодаря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этому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включается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нуклеиновых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стимули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ру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синтез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белка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деление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рост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развитие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животных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растений</w:t>
            </w:r>
            <w:r>
              <w:rPr>
                <w:rFonts w:ascii="Andalus" w:hAnsi="Andalus" w:cs="Andalus"/>
                <w:spacing w:val="-4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бывает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однако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повышенная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растущего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регенерирующих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существует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Калиевая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оротовой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стимулятор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стимуляции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регенерации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атрофии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мышц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постинфарктный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кроветворения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. U 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br/>
              <w:t>(S-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метил-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метионинсульфоний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противоязвенный</w:t>
            </w:r>
            <w:proofErr w:type="spell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 w:rsidRPr="00DE17EA">
              <w:object w:dxaOrig="2713" w:dyaOrig="587">
                <v:rect id="rectole0000000021" o:spid="_x0000_i1046" style="width:135.75pt;height:29.25pt" o:ole="" o:preferrelative="t" stroked="f">
                  <v:imagedata r:id="rId48" o:title=""/>
                </v:rect>
                <o:OLEObject Type="Embed" ProgID="StaticMetafile" ShapeID="rectole0000000021" DrawAspect="Content" ObjectID="_1511943383" r:id="rId49"/>
              </w:object>
            </w:r>
          </w:p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метилированным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незаменимой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метионина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помидорах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петрушки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100-300мг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Необходимый пищевой фактор, обеспечивающий нормальное функционирование слизистых оболочек желудка и тонкого кишечника (от лат.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Ulcus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– язва).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Обладает болеутоляющим действием, усиливает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эпителизацию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слизистой оболочки желудка при язвенной болезни и ускоряет заживление язв.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Являясь производным метионина, служит активным донором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метильных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групп (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липотропный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фактор).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Метилируя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гистамин, вит. U превращает его в неактивную форму, что способствует уменьшению желудочной секреции.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При длительной нехватке витамина U повышается агрессивность желудочного сока, что может спровоцировать возникновение гастрита, эрозий слизистых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поверхностей органов ЖКТ, язвы желудка и двенадцатиперстной кишки.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Метилметионинсульфония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хлорид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язвенной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желудка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перстной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кишки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гастралгии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Пара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аминобензойная</w:t>
            </w:r>
            <w:proofErr w:type="spellEnd"/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кислота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</w:p>
          <w:p w:rsidR="00D03230" w:rsidRPr="00DE17EA" w:rsidRDefault="00D03230">
            <w:pPr>
              <w:jc w:val="both"/>
            </w:pP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является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витамином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ind w:firstLine="397"/>
              <w:jc w:val="both"/>
            </w:pPr>
            <w:r w:rsidRPr="00DE17EA">
              <w:object w:dxaOrig="971" w:dyaOrig="1761">
                <v:rect id="rectole0000000022" o:spid="_x0000_i1047" style="width:48.75pt;height:87.75pt" o:ole="" o:preferrelative="t" stroked="f">
                  <v:imagedata r:id="rId50" o:title=""/>
                </v:rect>
                <o:OLEObject Type="Embed" ProgID="StaticMetafile" ShapeID="rectole0000000022" DrawAspect="Content" ObjectID="_1511943384" r:id="rId51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печень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почки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установлена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Служит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необходимым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ростовым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фактором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ряда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микроорганизмов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Являясь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составной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частью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другого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вит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олиевой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кислоты</w:t>
            </w:r>
            <w:r>
              <w:rPr>
                <w:spacing w:val="-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способствует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синтезу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пуринов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пиримидинов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следовательно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РНК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ДНК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делению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клеток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Влияет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функцию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щитовидной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железы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подавляя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секрецию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тироксина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замедляет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окисление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адреналина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превращения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аминокислоты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тирозина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меланин</w:t>
            </w:r>
            <w:r>
              <w:rPr>
                <w:spacing w:val="-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пигмент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коричневого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цвета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грызунов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птиц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сходство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сульфаниламидных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препаратов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обусловило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антимикробных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Конкурируя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ферментативного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синтеза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фолиевой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кислоты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сульфаниламиды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угнетают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микроорганизмов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Возможны появление слабости, головных болей и повышенной раздражительности.</w:t>
            </w:r>
          </w:p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Симптомами дефицита ПАБК также могут служить нарушения некоторых обменных процессов и желудочно-кишечные расстройства. Внешними проявлениями недостатка являются дерматологические проблемы, например, кожные высыпания или солнечные ожоги, а также ухудшение состояния волос (тусклость и ломкость).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изготовлении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косметических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Некоторые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производные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ПАБК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анестезин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новокаин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характеризуются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местным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обезболивающим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действием</w:t>
            </w:r>
            <w:r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D03230" w:rsidRPr="00DE17EA" w:rsidRDefault="00D03230">
            <w:pPr>
              <w:jc w:val="both"/>
            </w:pPr>
          </w:p>
        </w:tc>
      </w:tr>
      <w:tr w:rsidR="00D03230" w:rsidRPr="00DE17EA">
        <w:trPr>
          <w:gridBefore w:val="1"/>
          <w:wBefore w:w="10" w:type="dxa"/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Карнитин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т</w:t>
            </w:r>
            <w:r>
              <w:rPr>
                <w:rFonts w:ascii="Andalus" w:hAnsi="Andalus" w:cs="Andalus"/>
                <w:b/>
                <w:bCs/>
                <w:sz w:val="20"/>
                <w:szCs w:val="20"/>
              </w:rPr>
              <w:t>)</w:t>
            </w:r>
            <w:proofErr w:type="gramEnd"/>
          </w:p>
          <w:p w:rsidR="00D03230" w:rsidRPr="00DE17EA" w:rsidRDefault="00D03230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Default="00D03230">
            <w:pPr>
              <w:jc w:val="both"/>
              <w:rPr>
                <w:rFonts w:ascii="Andalus" w:hAnsi="Andalus" w:cs="Andalus"/>
                <w:spacing w:val="2"/>
                <w:sz w:val="20"/>
                <w:szCs w:val="20"/>
              </w:rPr>
            </w:pPr>
          </w:p>
          <w:p w:rsidR="00D03230" w:rsidRPr="00DE17EA" w:rsidRDefault="00D03230">
            <w:pPr>
              <w:jc w:val="both"/>
            </w:pPr>
            <w:r w:rsidRPr="00DE17EA">
              <w:object w:dxaOrig="2834" w:dyaOrig="708">
                <v:rect id="rectole0000000023" o:spid="_x0000_i1048" style="width:141.75pt;height:35.25pt" o:ole="" o:preferrelative="t" stroked="f">
                  <v:imagedata r:id="rId52" o:title=""/>
                </v:rect>
                <o:OLEObject Type="Embed" ProgID="StaticMetafile" ShapeID="rectole0000000023" DrawAspect="Content" ObjectID="_1511943385" r:id="rId53"/>
              </w:obje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Частично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синтезируется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аминокислоты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лизина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Мясные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300-900мг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Участвует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переносе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длинноцепочечных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ацилов</w:t>
            </w:r>
            <w:proofErr w:type="spellEnd"/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ацетильных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групп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цитоплазмы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митохондрии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Поэтому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он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оказывает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стимулирующее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влияние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процесс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ndalus" w:hAnsi="Andalus" w:cs="Andalus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кисления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жирных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кислот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также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использование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ацетильных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остатков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биохимических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реакциях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цитоплазмы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Поражение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скелетных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мышц.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230" w:rsidRPr="00DE17EA" w:rsidRDefault="00D03230">
            <w:pPr>
              <w:jc w:val="both"/>
            </w:pP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D-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L</w:t>
            </w: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карнитина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хлорида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выявляет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анаболическое</w:t>
            </w:r>
            <w:r>
              <w:rPr>
                <w:rFonts w:ascii="Andalus" w:hAnsi="Andalus" w:cs="Andalu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действие</w:t>
            </w:r>
          </w:p>
        </w:tc>
      </w:tr>
    </w:tbl>
    <w:p w:rsidR="00D03230" w:rsidRDefault="00D03230">
      <w:pPr>
        <w:spacing w:line="360" w:lineRule="auto"/>
        <w:rPr>
          <w:rFonts w:ascii="Book Antiqua" w:hAnsi="Book Antiqua" w:cs="Book Antiqua"/>
          <w:color w:val="000000"/>
        </w:rPr>
      </w:pP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Взаимодействия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микронутриентов</w:t>
      </w:r>
    </w:p>
    <w:p w:rsidR="00D03230" w:rsidRDefault="00D03230">
      <w:pPr>
        <w:spacing w:line="360" w:lineRule="auto"/>
        <w:rPr>
          <w:rFonts w:ascii="Book Antiqua" w:hAnsi="Book Antiqua" w:cs="Book Antiqua"/>
          <w:color w:val="000000"/>
          <w:shd w:val="clear" w:color="auto" w:fill="FFFFFF"/>
        </w:rPr>
      </w:pPr>
      <w:proofErr w:type="gramStart"/>
      <w:r>
        <w:rPr>
          <w:b/>
          <w:bCs/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микронутриентов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— </w:t>
      </w:r>
      <w:r>
        <w:rPr>
          <w:color w:val="000000"/>
          <w:shd w:val="clear" w:color="auto" w:fill="FFFFFF"/>
        </w:rPr>
        <w:t>взаимодействие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между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54">
        <w:r>
          <w:rPr>
            <w:color w:val="000000"/>
            <w:u w:val="single"/>
            <w:shd w:val="clear" w:color="auto" w:fill="FFFFFF"/>
          </w:rPr>
          <w:t>витаминами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55">
        <w:r>
          <w:rPr>
            <w:color w:val="000000"/>
            <w:u w:val="single"/>
            <w:shd w:val="clear" w:color="auto" w:fill="FFFFFF"/>
          </w:rPr>
          <w:t>минеральными</w:t>
        </w:r>
        <w:r>
          <w:rPr>
            <w:rFonts w:ascii="Book Antiqua" w:hAnsi="Book Antiqua" w:cs="Book Antiqua"/>
            <w:color w:val="000000"/>
            <w:u w:val="single"/>
            <w:shd w:val="clear" w:color="auto" w:fill="FFFFFF"/>
          </w:rPr>
          <w:t xml:space="preserve"> HYPERLINK "http://ru.wikipedia.org/wiki/%D0%91%D0%B8%D0%BE%D0%BB%D0%BE%D0%B3%D0%B8%D1%87%D0%B5%D1%81%D0%BA%D0%B8_%D0%B7%D0%BD%D0%B0%D1%87%D0%B8%D0%BC%D1%8B%D0%B5_%D1%8D%D0%BB%D0%B5%D0</w:t>
        </w:r>
        <w:proofErr w:type="gramEnd"/>
        <w:r>
          <w:rPr>
            <w:rFonts w:ascii="Book Antiqua" w:hAnsi="Book Antiqua" w:cs="Book Antiqua"/>
            <w:color w:val="000000"/>
            <w:u w:val="single"/>
            <w:shd w:val="clear" w:color="auto" w:fill="FFFFFF"/>
          </w:rPr>
          <w:t>%</w:t>
        </w:r>
        <w:proofErr w:type="gramStart"/>
        <w:r>
          <w:rPr>
            <w:rFonts w:ascii="Book Antiqua" w:hAnsi="Book Antiqua" w:cs="Book Antiqua"/>
            <w:color w:val="000000"/>
            <w:u w:val="single"/>
            <w:shd w:val="clear" w:color="auto" w:fill="FFFFFF"/>
          </w:rPr>
          <w:t xml:space="preserve">BC%D0%B5%D0%BD%D1%82%D1%8B" </w:t>
        </w:r>
        <w:r>
          <w:rPr>
            <w:color w:val="000000"/>
            <w:u w:val="single"/>
            <w:shd w:val="clear" w:color="auto" w:fill="FFFFFF"/>
          </w:rPr>
          <w:t xml:space="preserve"> HYPERLINK "</w:t>
        </w:r>
        <w:proofErr w:type="gramEnd"/>
        <w:r>
          <w:rPr>
            <w:color w:val="000000"/>
            <w:u w:val="single"/>
            <w:shd w:val="clear" w:color="auto" w:fill="FFFFFF"/>
          </w:rPr>
          <w:t>http://ru.wikipedia.org/wiki/%D0%91%D0%B8%D0%BE%D0%BB%D0%BE%D0%B3%D0%B8%D1%87%D0%B5%D1%81%D0%BA%D0%B8_%D0%B7%D0%BD%D0%B0%D1%87%D0%B8%D0%BC%D1%8B%D0%B5_%D1%8D%D0%BB%D0%B5%D0%BC%D0%B5%D0%BD%D1%82%D1%8B"веществами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процессе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усвоения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организмом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Микронутриенты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витамины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макро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микроэлементы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– это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незаменимые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компоненты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питания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человека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поскольку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необходимы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для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протекания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многочисленных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биохимических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реакций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организме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Микронутриенты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являются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химически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физиологически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активными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веществами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которые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способны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взаимодействовать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другими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веществами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также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друг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другом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Эти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могут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привести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повышению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снижению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приема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витаминно</w:t>
      </w:r>
      <w:r>
        <w:rPr>
          <w:rFonts w:ascii="Book Antiqua" w:hAnsi="Book Antiqua" w:cs="Book Antiqua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минеральных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комплексов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Таким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образом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совместимость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микронутриентов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необходимо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учитывать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проведении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витаминной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профилактики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Кроме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эти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факты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должны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учитываться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разработке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производстве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комплексных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препаратов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Под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взаимодействием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лекарств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биологически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активных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веществ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том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числе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56">
        <w:r>
          <w:rPr>
            <w:color w:val="000000"/>
            <w:u w:val="single"/>
            <w:shd w:val="clear" w:color="auto" w:fill="FFFFFF"/>
          </w:rPr>
          <w:t>витаминов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макро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микроэлементов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понимают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случаи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когда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одновременное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применение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двух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более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препаратов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дают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отличающийся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такового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вследствие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употребления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каждого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отдельности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Известны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следующие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взаимодействий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микронутриентов</w:t>
      </w:r>
      <w:r>
        <w:rPr>
          <w:rFonts w:ascii="Book Antiqua" w:hAnsi="Book Antiqua" w:cs="Book Antiqua"/>
          <w:color w:val="000000"/>
          <w:shd w:val="clear" w:color="auto" w:fill="FFFFFF"/>
        </w:rPr>
        <w:t>:</w:t>
      </w:r>
    </w:p>
    <w:p w:rsidR="00D03230" w:rsidRDefault="00D03230">
      <w:pPr>
        <w:numPr>
          <w:ilvl w:val="0"/>
          <w:numId w:val="4"/>
        </w:numPr>
        <w:tabs>
          <w:tab w:val="left" w:pos="720"/>
        </w:tabs>
        <w:spacing w:line="360" w:lineRule="auto"/>
        <w:ind w:left="384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Фармацевтические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физико</w:t>
      </w:r>
      <w:r>
        <w:rPr>
          <w:rFonts w:ascii="Book Antiqua" w:hAnsi="Book Antiqua" w:cs="Book Antiqua"/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химические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реакции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микронутриентов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производстве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хранении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препарата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просвете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57">
        <w:r>
          <w:rPr>
            <w:color w:val="000000"/>
            <w:u w:val="single"/>
            <w:shd w:val="clear" w:color="auto" w:fill="FFFFFF"/>
          </w:rPr>
          <w:t>кишечника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numPr>
          <w:ilvl w:val="0"/>
          <w:numId w:val="4"/>
        </w:numPr>
        <w:tabs>
          <w:tab w:val="left" w:pos="720"/>
        </w:tabs>
        <w:spacing w:line="360" w:lineRule="auto"/>
        <w:ind w:left="384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Фармакокинетические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взаимодействия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между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микронутриентами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всасывании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; </w:t>
      </w:r>
      <w:r>
        <w:rPr>
          <w:color w:val="000000"/>
          <w:shd w:val="clear" w:color="auto" w:fill="FFFFFF"/>
        </w:rPr>
        <w:t>такие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могут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привести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уменьшению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увеличению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скорости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полноты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58">
        <w:r>
          <w:rPr>
            <w:color w:val="000000"/>
            <w:u w:val="single"/>
            <w:shd w:val="clear" w:color="auto" w:fill="FFFFFF"/>
          </w:rPr>
          <w:t>абсорбции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numPr>
          <w:ilvl w:val="0"/>
          <w:numId w:val="4"/>
        </w:numPr>
        <w:tabs>
          <w:tab w:val="left" w:pos="720"/>
        </w:tabs>
        <w:spacing w:line="360" w:lineRule="auto"/>
        <w:ind w:left="384" w:hanging="360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Фармакодинамическое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влияние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одного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макр</w:t>
      </w:r>
      <w:proofErr w:type="gramStart"/>
      <w:r>
        <w:rPr>
          <w:color w:val="000000"/>
          <w:shd w:val="clear" w:color="auto" w:fill="FFFFFF"/>
        </w:rPr>
        <w:t>о</w:t>
      </w:r>
      <w:r>
        <w:rPr>
          <w:rFonts w:ascii="Book Antiqua" w:hAnsi="Book Antiqua" w:cs="Book Antiqua"/>
          <w:color w:val="000000"/>
          <w:shd w:val="clear" w:color="auto" w:fill="FFFFFF"/>
        </w:rPr>
        <w:t>-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микроэлемента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процесс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возникновения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реализации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фармакологического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другого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микронутриента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E21FC4" w:rsidRDefault="00E21FC4">
      <w:pPr>
        <w:spacing w:line="360" w:lineRule="auto"/>
        <w:rPr>
          <w:color w:val="000000"/>
          <w:shd w:val="clear" w:color="auto" w:fill="FFFFFF"/>
          <w:lang w:val="uk-UA"/>
        </w:rPr>
      </w:pPr>
    </w:p>
    <w:p w:rsidR="00D03230" w:rsidRDefault="00D03230">
      <w:pPr>
        <w:spacing w:line="360" w:lineRule="auto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общем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ма</w:t>
      </w:r>
      <w:bookmarkStart w:id="0" w:name="_GoBack"/>
      <w:bookmarkEnd w:id="0"/>
      <w:r>
        <w:rPr>
          <w:color w:val="000000"/>
          <w:shd w:val="clear" w:color="auto" w:fill="FFFFFF"/>
        </w:rPr>
        <w:t>кро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микроэлементов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как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других</w:t>
      </w:r>
      <w:proofErr w:type="gramEnd"/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биологически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активных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веществ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может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носить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характер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59">
        <w:r>
          <w:rPr>
            <w:color w:val="000000"/>
            <w:u w:val="single"/>
            <w:shd w:val="clear" w:color="auto" w:fill="FFFFFF"/>
          </w:rPr>
          <w:t>синергизма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60">
        <w:r>
          <w:rPr>
            <w:color w:val="000000"/>
            <w:u w:val="single"/>
            <w:shd w:val="clear" w:color="auto" w:fill="FFFFFF"/>
          </w:rPr>
          <w:t>антагонизма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Синергизм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усиление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конечного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приема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препарата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Синергизм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может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выражаться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либо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простым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суммированием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аддитивное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действие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), </w:t>
      </w:r>
      <w:r>
        <w:rPr>
          <w:color w:val="000000"/>
          <w:shd w:val="clear" w:color="auto" w:fill="FFFFFF"/>
        </w:rPr>
        <w:t>либо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потенцированием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общий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превышает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простое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сложение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каждого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компонентов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). </w:t>
      </w:r>
      <w:r>
        <w:rPr>
          <w:color w:val="000000"/>
          <w:shd w:val="clear" w:color="auto" w:fill="FFFFFF"/>
        </w:rPr>
        <w:t>Антагонизм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ослабление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или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исчезновение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фармакологического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эффекта</w:t>
      </w:r>
      <w:r>
        <w:rPr>
          <w:rFonts w:ascii="Book Antiqua" w:hAnsi="Book Antiqua" w:cs="Book Antiqua"/>
          <w:color w:val="000000"/>
          <w:shd w:val="clear" w:color="auto" w:fill="FFFFFF"/>
        </w:rPr>
        <w:t>.</w:t>
      </w: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shd w:val="clear" w:color="auto" w:fill="FFFFFF"/>
        </w:rPr>
      </w:pPr>
      <w:r>
        <w:rPr>
          <w:b/>
          <w:bCs/>
          <w:shd w:val="clear" w:color="auto" w:fill="FFFFFF"/>
        </w:rPr>
        <w:t>Взаимодействия</w:t>
      </w:r>
      <w:r>
        <w:rPr>
          <w:rFonts w:ascii="Book Antiqua" w:hAnsi="Book Antiqua" w:cs="Book Antiqua"/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микронутриентов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243"/>
        <w:gridCol w:w="4330"/>
      </w:tblGrid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  <w:jc w:val="center"/>
            </w:pPr>
            <w:r>
              <w:rPr>
                <w:b/>
                <w:bCs/>
              </w:rPr>
              <w:t>Микронутриент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  <w:jc w:val="center"/>
            </w:pPr>
            <w:r>
              <w:rPr>
                <w:b/>
                <w:bCs/>
              </w:rPr>
              <w:t>Взаимодействующий</w:t>
            </w:r>
            <w:r>
              <w:rPr>
                <w:rFonts w:ascii="Book Antiqua" w:hAnsi="Book Antiqua" w:cs="Book Antiqua"/>
                <w:b/>
                <w:bCs/>
              </w:rPr>
              <w:t xml:space="preserve"> </w:t>
            </w:r>
            <w:r>
              <w:rPr>
                <w:b/>
                <w:bCs/>
              </w:rPr>
              <w:t>микронутриент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  <w:jc w:val="center"/>
            </w:pPr>
            <w:r>
              <w:rPr>
                <w:b/>
                <w:bCs/>
              </w:rPr>
              <w:t>Характер</w:t>
            </w:r>
            <w:r>
              <w:rPr>
                <w:rFonts w:ascii="Book Antiqua" w:hAnsi="Book Antiqua" w:cs="Book Antiqua"/>
                <w:b/>
                <w:bCs/>
              </w:rPr>
              <w:t xml:space="preserve"> </w:t>
            </w:r>
            <w:r>
              <w:rPr>
                <w:b/>
                <w:bCs/>
              </w:rPr>
              <w:t>взаимодействия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Витамины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Е</w:t>
            </w:r>
            <w:proofErr w:type="gramEnd"/>
            <w:r>
              <w:rPr>
                <w:rFonts w:ascii="Book Antiqua" w:hAnsi="Book Antiqua" w:cs="Book Antiqua"/>
              </w:rPr>
              <w:t xml:space="preserve">, </w:t>
            </w:r>
            <w:r>
              <w:t>С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Витамины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Е</w:t>
            </w:r>
            <w:proofErr w:type="gramEnd"/>
            <w:r>
              <w:rPr>
                <w:rFonts w:ascii="Book Antiqua" w:hAnsi="Book Antiqua" w:cs="Book Antiqua"/>
              </w:rPr>
              <w:t xml:space="preserve">, </w:t>
            </w:r>
            <w:r>
              <w:t>С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защищают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от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окисления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t>Цинк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Цинк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необходим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для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метаболизма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витамина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А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r>
              <w:t>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для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превращения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его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активную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форму</w:t>
            </w:r>
          </w:p>
        </w:tc>
      </w:tr>
      <w:tr w:rsidR="00D03230" w:rsidRPr="00DE17EA">
        <w:trPr>
          <w:trHeight w:val="724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1</w:t>
            </w:r>
            <w:proofErr w:type="gramEnd"/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6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6</w:t>
            </w:r>
            <w:proofErr w:type="gramEnd"/>
            <w:r>
              <w:rPr>
                <w:rFonts w:ascii="Book Antiqua" w:hAnsi="Book Antiqua" w:cs="Book Antiqua"/>
                <w:vertAlign w:val="subscript"/>
              </w:rPr>
              <w:t xml:space="preserve"> </w:t>
            </w:r>
            <w:r>
              <w:t>замедляет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переход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биологически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активную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форму</w:t>
            </w:r>
          </w:p>
        </w:tc>
      </w:tr>
      <w:tr w:rsidR="00D03230" w:rsidRPr="00DE17EA">
        <w:trPr>
          <w:trHeight w:val="694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12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  <w:rPr>
                <w:rFonts w:ascii="Book Antiqua" w:hAnsi="Book Antiqua" w:cs="Book Antiqua"/>
              </w:rPr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 xml:space="preserve">12 </w:t>
            </w:r>
            <w:r>
              <w:t>усиливает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аллергические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реакции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на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1</w:t>
            </w:r>
            <w:proofErr w:type="gramEnd"/>
          </w:p>
          <w:p w:rsidR="00D03230" w:rsidRPr="00DE17EA" w:rsidRDefault="00D03230">
            <w:pPr>
              <w:spacing w:line="360" w:lineRule="auto"/>
            </w:pPr>
            <w:r>
              <w:t>Ион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кобальта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молекуле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12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способствует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разрушению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1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6</w:t>
            </w:r>
            <w:proofErr w:type="gramEnd"/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12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Ион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кобальта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молекуле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12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способствует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разрушению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6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9</w:t>
            </w:r>
            <w:proofErr w:type="gramEnd"/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t>Цинк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Цинк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нарушает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всасывание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9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r>
              <w:t>за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счет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образования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нерастворимых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комплексов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С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С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r>
              <w:t>способствует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сохранению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9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тканях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12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Витамины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1</w:t>
            </w:r>
            <w:proofErr w:type="gramEnd"/>
            <w:r>
              <w:rPr>
                <w:rFonts w:ascii="Book Antiqua" w:hAnsi="Book Antiqua" w:cs="Book Antiqua"/>
              </w:rPr>
              <w:t xml:space="preserve">, </w:t>
            </w:r>
            <w:r>
              <w:t>С</w:t>
            </w:r>
            <w:r>
              <w:rPr>
                <w:rFonts w:ascii="Book Antiqua" w:hAnsi="Book Antiqua" w:cs="Book Antiqua"/>
              </w:rPr>
              <w:t xml:space="preserve">, </w:t>
            </w:r>
            <w:r>
              <w:t>железо</w:t>
            </w:r>
            <w:r>
              <w:rPr>
                <w:rFonts w:ascii="Book Antiqua" w:hAnsi="Book Antiqua" w:cs="Book Antiqua"/>
              </w:rPr>
              <w:t xml:space="preserve">, </w:t>
            </w:r>
            <w:r>
              <w:t>медь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Под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действием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витаминов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proofErr w:type="gramStart"/>
            <w:r>
              <w:rPr>
                <w:rFonts w:ascii="Book Antiqua" w:hAnsi="Book Antiqua" w:cs="Book Antiqua"/>
                <w:vertAlign w:val="subscript"/>
              </w:rPr>
              <w:t>1</w:t>
            </w:r>
            <w:proofErr w:type="gramEnd"/>
            <w:r>
              <w:rPr>
                <w:rFonts w:ascii="Book Antiqua" w:hAnsi="Book Antiqua" w:cs="Book Antiqua"/>
              </w:rPr>
              <w:t xml:space="preserve">, </w:t>
            </w:r>
            <w:r>
              <w:t>С</w:t>
            </w:r>
            <w:r>
              <w:rPr>
                <w:rFonts w:ascii="Book Antiqua" w:hAnsi="Book Antiqua" w:cs="Book Antiqua"/>
              </w:rPr>
              <w:t xml:space="preserve">, </w:t>
            </w:r>
            <w:r>
              <w:t>железа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меди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  <w:vertAlign w:val="subscript"/>
              </w:rPr>
              <w:t>12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превращается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бесполезные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аналоги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Е</w:t>
            </w:r>
            <w:proofErr w:type="gramEnd"/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С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С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r>
              <w:t>восстанавливает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окисленный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Е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t>Селен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Селен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витамин</w:t>
            </w:r>
            <w:proofErr w:type="gramStart"/>
            <w:r>
              <w:rPr>
                <w:rFonts w:ascii="Book Antiqua" w:hAnsi="Book Antiqua" w:cs="Book Antiqua"/>
              </w:rPr>
              <w:t xml:space="preserve"> </w:t>
            </w:r>
            <w:r>
              <w:t>Е</w:t>
            </w:r>
            <w:proofErr w:type="gramEnd"/>
            <w:r>
              <w:rPr>
                <w:rFonts w:ascii="Book Antiqua" w:hAnsi="Book Antiqua" w:cs="Book Antiqua"/>
              </w:rPr>
              <w:t xml:space="preserve"> </w:t>
            </w:r>
            <w:r>
              <w:t>усиливают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антиоксидантное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действие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друг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друга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t>Железо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Кальций</w:t>
            </w:r>
            <w:r>
              <w:rPr>
                <w:rFonts w:ascii="Book Antiqua" w:hAnsi="Book Antiqua" w:cs="Book Antiqua"/>
              </w:rPr>
              <w:t xml:space="preserve">, </w:t>
            </w:r>
            <w:r>
              <w:t>цинк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t>Кальций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и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цинк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снижают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усвоение</w:t>
            </w:r>
            <w:r>
              <w:rPr>
                <w:rFonts w:ascii="Book Antiqua" w:hAnsi="Book Antiqua" w:cs="Book Antiqua"/>
              </w:rPr>
              <w:t xml:space="preserve"> </w:t>
            </w:r>
            <w:r>
              <w:t>железа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увеличивает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Уровень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гемоглобина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совместном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приеме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витамина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выше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чем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приеме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только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увеличивает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усиливает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ЖКТ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Магний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способствует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магния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проникновению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удержанию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магния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клетках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магния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D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D </w:t>
            </w:r>
            <w:r>
              <w:rPr>
                <w:color w:val="000000"/>
              </w:rPr>
              <w:t>повышает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биодоступность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кальция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потенцирует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кальция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костной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тканью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Цинк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Цинк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кальция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Цинк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(</w:t>
            </w:r>
            <w:r>
              <w:rPr>
                <w:color w:val="000000"/>
              </w:rPr>
              <w:t>фолиевая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кислота</w:t>
            </w:r>
            <w:r>
              <w:rPr>
                <w:rFonts w:ascii="Book Antiqua" w:hAnsi="Book Antiqua" w:cs="Book Antiqua"/>
                <w:color w:val="000000"/>
              </w:rPr>
              <w:t>)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нарушает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цинка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нерастворимых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комплексов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железо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железо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уменьшают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цинка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кишечнике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  <w:r>
              <w:rPr>
                <w:rFonts w:ascii="Book Antiqua" w:hAnsi="Book Antiqua" w:cs="Book Antiqua"/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увеличивает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биодоступность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цинка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Медь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Цинк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Цинк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уменьшает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меди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Марганец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железо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железо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ухудшают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марганца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Хром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Железо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Железо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хрома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Молибден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Медь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Медь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молибдена</w:t>
            </w:r>
          </w:p>
        </w:tc>
      </w:tr>
      <w:tr w:rsidR="00D03230" w:rsidRPr="00DE17EA">
        <w:trPr>
          <w:trHeight w:val="1"/>
        </w:trPr>
        <w:tc>
          <w:tcPr>
            <w:tcW w:w="18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Селен</w:t>
            </w:r>
          </w:p>
        </w:tc>
        <w:tc>
          <w:tcPr>
            <w:tcW w:w="32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Аскорбиновая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кислота</w:t>
            </w:r>
          </w:p>
        </w:tc>
        <w:tc>
          <w:tcPr>
            <w:tcW w:w="433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Аскорбиновая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кислота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тормозит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селена</w:t>
            </w:r>
          </w:p>
        </w:tc>
      </w:tr>
    </w:tbl>
    <w:p w:rsidR="00D03230" w:rsidRDefault="00D03230">
      <w:pPr>
        <w:spacing w:line="360" w:lineRule="auto"/>
        <w:jc w:val="center"/>
        <w:rPr>
          <w:rFonts w:ascii="Book Antiqua" w:hAnsi="Book Antiqua" w:cs="Book Antiqua"/>
          <w:color w:val="000000"/>
          <w:shd w:val="clear" w:color="auto" w:fill="FFFFFF"/>
        </w:rPr>
      </w:pP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микронутриентов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лекарств</w:t>
      </w:r>
    </w:p>
    <w:p w:rsidR="00D03230" w:rsidRDefault="00D03230">
      <w:pPr>
        <w:spacing w:line="360" w:lineRule="auto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Некоторые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лекарственные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препараты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взаимодействуют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витаминами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макро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- </w:t>
      </w:r>
      <w:r>
        <w:rPr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микроэлементами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нарушая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всасывание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утилизацию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либо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повышая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их</w:t>
      </w:r>
      <w:r>
        <w:rPr>
          <w:rFonts w:ascii="Book Antiqua" w:hAnsi="Book Antiqua" w:cs="Book Antiqua"/>
          <w:color w:val="000000"/>
          <w:shd w:val="clear" w:color="auto" w:fill="FFFFFF"/>
        </w:rPr>
        <w:t xml:space="preserve"> </w:t>
      </w:r>
      <w:hyperlink r:id="rId61">
        <w:r>
          <w:rPr>
            <w:color w:val="000000"/>
            <w:u w:val="single"/>
            <w:shd w:val="clear" w:color="auto" w:fill="FFFFFF"/>
          </w:rPr>
          <w:t>экскрецию</w:t>
        </w:r>
      </w:hyperlink>
      <w:r>
        <w:rPr>
          <w:rFonts w:ascii="Book Antiqua" w:hAnsi="Book Antiqua" w:cs="Book Antiqua"/>
          <w:color w:val="000000"/>
          <w:shd w:val="clear" w:color="auto" w:fill="FFFFFF"/>
        </w:rPr>
        <w:t xml:space="preserve">. </w:t>
      </w: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Взаимодействия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лекарственных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препаратов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и</w:t>
      </w:r>
      <w:r>
        <w:rPr>
          <w:rFonts w:ascii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микронутриентов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2256"/>
        <w:gridCol w:w="3732"/>
      </w:tblGrid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Лекарственное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средство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Микронутриент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  <w:jc w:val="center"/>
            </w:pPr>
            <w:r>
              <w:rPr>
                <w:b/>
                <w:bCs/>
                <w:color w:val="000000"/>
              </w:rPr>
              <w:t>Характер</w:t>
            </w:r>
            <w:r>
              <w:rPr>
                <w:rFonts w:ascii="Book Antiqua" w:hAnsi="Book Antiqua" w:cs="Book Antiqu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взаимодействия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Ацетилсалициловая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кислота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</w:rPr>
              <w:lastRenderedPageBreak/>
              <w:t>(</w:t>
            </w:r>
            <w:r>
              <w:rPr>
                <w:color w:val="000000"/>
              </w:rPr>
              <w:t>аспирин</w:t>
            </w:r>
            <w:r>
              <w:rPr>
                <w:rFonts w:ascii="Book Antiqua" w:hAnsi="Book Antiqua" w:cs="Book Antiqua"/>
                <w:color w:val="000000"/>
              </w:rPr>
              <w:t>)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  <w:rPr>
                <w:rFonts w:ascii="Book Antiqua" w:hAnsi="Book Antiqua" w:cs="Book Antiqua"/>
                <w:color w:val="000000"/>
              </w:rPr>
            </w:pPr>
            <w:r>
              <w:rPr>
                <w:color w:val="000000"/>
              </w:rPr>
              <w:lastRenderedPageBreak/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  <w:p w:rsidR="00D03230" w:rsidRPr="00DE17EA" w:rsidRDefault="00D03230">
            <w:pPr>
              <w:spacing w:line="360" w:lineRule="auto"/>
            </w:pPr>
            <w:r>
              <w:rPr>
                <w:rFonts w:ascii="Book Antiqua" w:hAnsi="Book Antiqua" w:cs="Book Antiqua"/>
                <w:color w:val="000000"/>
              </w:rPr>
              <w:lastRenderedPageBreak/>
              <w:t>(</w:t>
            </w:r>
            <w:r>
              <w:rPr>
                <w:color w:val="000000"/>
              </w:rPr>
              <w:t>фолиевая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кислота</w:t>
            </w:r>
            <w:r>
              <w:rPr>
                <w:rFonts w:ascii="Book Antiqua" w:hAnsi="Book Antiqua" w:cs="Book Antiqua"/>
                <w:color w:val="000000"/>
              </w:rPr>
              <w:t>)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lastRenderedPageBreak/>
              <w:t>Аспирин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нарушает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утилизацию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фолата</w:t>
            </w:r>
            <w:proofErr w:type="spellEnd"/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Прием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больших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доз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аспирина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ведет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усиленному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выделению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С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почками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потере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мочой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Цинк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Аспирин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вымывает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цинк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организма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Спиртосодержащие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препараты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Спирт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препятствует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нормальному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Спирт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нарушает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Пеницилламин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купримин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другие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комплексообразующие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соединения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Препараты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этой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группы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связывают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инактивируют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Кортикостероидные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гормоны</w:t>
            </w:r>
            <w:r>
              <w:rPr>
                <w:rFonts w:ascii="Book Antiqua" w:hAnsi="Book Antiqua" w:cs="Book Antiqua"/>
                <w:color w:val="000000"/>
              </w:rPr>
              <w:t xml:space="preserve"> (</w:t>
            </w:r>
            <w:r>
              <w:rPr>
                <w:color w:val="000000"/>
              </w:rPr>
              <w:t>гидрокортизон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др</w:t>
            </w:r>
            <w:r>
              <w:rPr>
                <w:rFonts w:ascii="Book Antiqua" w:hAnsi="Book Antiqua" w:cs="Book Antiqua"/>
                <w:color w:val="000000"/>
              </w:rPr>
              <w:t>.)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Кортикостероидные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гормоны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способствуют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вымыванию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Преднизолон</w:t>
            </w:r>
            <w:r>
              <w:rPr>
                <w:rFonts w:ascii="Book Antiqua" w:hAnsi="Book Antiqua" w:cs="Book Antiqua"/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глюкокортикостероид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>)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Преднизолон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повышает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выведение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кальция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Антигиперлипидемические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антиметаболиты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Антигиперлипидемические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нарушают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Метформин</w:t>
            </w:r>
            <w:proofErr w:type="spellEnd"/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12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Метформин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приводит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нарушению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12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Железо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цинк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цинк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Ксеникал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холестрамин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гастал</w:t>
            </w:r>
            <w:proofErr w:type="spellEnd"/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A, D, E,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бета</w:t>
            </w:r>
            <w:r>
              <w:rPr>
                <w:rFonts w:ascii="Book Antiqua" w:hAnsi="Book Antiqua" w:cs="Book Antiqua"/>
                <w:color w:val="000000"/>
              </w:rPr>
              <w:t>-</w:t>
            </w:r>
            <w:r>
              <w:rPr>
                <w:color w:val="000000"/>
              </w:rPr>
              <w:t>каротин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Ксеникал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холестрамин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гастал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замедляют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абсорбцию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витаминов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Антациды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Железо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Антациды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эффективность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связывания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Антациды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снижают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уровень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организме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Антибиотики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5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Антибиотики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нарушают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эндогенный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синтез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5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Антибиотики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снижают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уровень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организме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Хлорамфеникол</w:t>
            </w:r>
            <w:proofErr w:type="spellEnd"/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12</w:t>
            </w:r>
            <w:r>
              <w:rPr>
                <w:rFonts w:ascii="Book Antiqua" w:hAnsi="Book Antiqua" w:cs="Book Antiqua"/>
                <w:color w:val="000000"/>
              </w:rPr>
              <w:t xml:space="preserve">; </w:t>
            </w:r>
            <w:r>
              <w:rPr>
                <w:color w:val="000000"/>
              </w:rPr>
              <w:t>железо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Хлорамфеникол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понижает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эффективность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12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железа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Хлорамфеникол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усиливает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выведение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Эритромицин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3</w:t>
            </w:r>
            <w:r>
              <w:rPr>
                <w:rFonts w:ascii="Book Antiqua" w:hAnsi="Book Antiqua" w:cs="Book Antiqua"/>
                <w:color w:val="000000"/>
              </w:rPr>
              <w:t xml:space="preserve"> (</w:t>
            </w:r>
            <w:r>
              <w:rPr>
                <w:color w:val="000000"/>
              </w:rPr>
              <w:t>РР</w:t>
            </w:r>
            <w:r>
              <w:rPr>
                <w:rFonts w:ascii="Book Antiqua" w:hAnsi="Book Antiqua" w:cs="Book Antiqua"/>
                <w:color w:val="000000"/>
              </w:rPr>
              <w:t xml:space="preserve">),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Эритромицин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усиливает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выведение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3</w:t>
            </w:r>
            <w:r>
              <w:rPr>
                <w:rFonts w:ascii="Book Antiqua" w:hAnsi="Book Antiqua" w:cs="Book Antiqua"/>
                <w:color w:val="000000"/>
              </w:rPr>
              <w:t xml:space="preserve"> (</w:t>
            </w:r>
            <w:r>
              <w:rPr>
                <w:color w:val="000000"/>
              </w:rPr>
              <w:t>РР</w:t>
            </w:r>
            <w:r>
              <w:rPr>
                <w:rFonts w:ascii="Book Antiqua" w:hAnsi="Book Antiqua" w:cs="Book Antiqua"/>
                <w:color w:val="000000"/>
              </w:rPr>
              <w:t xml:space="preserve">),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6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12</w:t>
            </w:r>
            <w:r>
              <w:rPr>
                <w:rFonts w:ascii="Book Antiqua" w:hAnsi="Book Antiqua" w:cs="Book Antiqua"/>
                <w:color w:val="000000"/>
              </w:rPr>
              <w:t xml:space="preserve">; </w:t>
            </w:r>
            <w:r>
              <w:rPr>
                <w:color w:val="000000"/>
              </w:rPr>
              <w:t>кальций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магний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Эритромицин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активность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микронутриентов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r>
              <w:rPr>
                <w:color w:val="000000"/>
              </w:rPr>
              <w:t>Тетрациклин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Тетрациклин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понижает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эффективность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РР</w:t>
            </w:r>
            <w:r>
              <w:rPr>
                <w:rFonts w:ascii="Book Antiqua" w:hAnsi="Book Antiqua" w:cs="Book Antiqua"/>
                <w:color w:val="000000"/>
              </w:rPr>
              <w:t xml:space="preserve">; </w:t>
            </w:r>
            <w:r>
              <w:rPr>
                <w:color w:val="000000"/>
              </w:rPr>
              <w:t>калий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магний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железо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цинк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Тетрациклин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усиливает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выведение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веществ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Неомицин</w:t>
            </w:r>
            <w:proofErr w:type="spellEnd"/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proofErr w:type="spellStart"/>
            <w:r>
              <w:rPr>
                <w:color w:val="000000"/>
              </w:rPr>
              <w:t>Неомицин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мешает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усвоению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А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Транквилизаторы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триоксазинового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ряда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Транквилизаторы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подавляют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утилизацию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2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нарушая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синтез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коферментной</w:t>
            </w:r>
            <w:proofErr w:type="spell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формы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Сульфаниламидные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препараты</w:t>
            </w: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5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Сульфаниламидные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препараты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нарушают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эндогенный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синтез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rFonts w:ascii="Book Antiqua" w:hAnsi="Book Antiqua" w:cs="Book Antiqua"/>
                <w:color w:val="000000"/>
                <w:vertAlign w:val="subscript"/>
              </w:rPr>
              <w:t>5</w:t>
            </w:r>
            <w:r>
              <w:rPr>
                <w:rFonts w:ascii="Book Antiqua" w:hAnsi="Book Antiqua" w:cs="Book Antiqua"/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Сульфаниламидные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препараты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препятствуют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нормальному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всасыванию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вит</w:t>
            </w:r>
            <w:proofErr w:type="gramEnd"/>
            <w:r>
              <w:rPr>
                <w:rFonts w:ascii="Book Antiqua" w:hAnsi="Book Antiqua" w:cs="Book Antiqua"/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1</w:t>
            </w:r>
            <w:proofErr w:type="gramEnd"/>
          </w:p>
        </w:tc>
      </w:tr>
      <w:tr w:rsidR="00D03230" w:rsidRPr="00DE17EA">
        <w:trPr>
          <w:trHeight w:val="1"/>
        </w:trPr>
        <w:tc>
          <w:tcPr>
            <w:tcW w:w="346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Default="00D03230">
            <w:pPr>
              <w:spacing w:after="200" w:line="276" w:lineRule="auto"/>
            </w:pPr>
          </w:p>
        </w:tc>
        <w:tc>
          <w:tcPr>
            <w:tcW w:w="22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Витамин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proofErr w:type="gramStart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  <w:proofErr w:type="gramEnd"/>
          </w:p>
        </w:tc>
        <w:tc>
          <w:tcPr>
            <w:tcW w:w="37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left w:w="48" w:type="dxa"/>
              <w:right w:w="48" w:type="dxa"/>
            </w:tcMar>
            <w:vAlign w:val="center"/>
          </w:tcPr>
          <w:p w:rsidR="00D03230" w:rsidRPr="00DE17EA" w:rsidRDefault="00D03230">
            <w:pPr>
              <w:spacing w:line="360" w:lineRule="auto"/>
            </w:pPr>
            <w:r>
              <w:rPr>
                <w:color w:val="000000"/>
              </w:rPr>
              <w:t>Сульфаниламидные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препараты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нарушают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всасывание</w:t>
            </w:r>
            <w:r>
              <w:rPr>
                <w:rFonts w:ascii="Book Antiqua" w:hAnsi="Book Antiqua" w:cs="Book Antiqua"/>
                <w:color w:val="000000"/>
              </w:rPr>
              <w:t xml:space="preserve"> </w:t>
            </w:r>
            <w:r>
              <w:rPr>
                <w:color w:val="000000"/>
              </w:rPr>
              <w:t>вит</w:t>
            </w:r>
            <w:proofErr w:type="gramStart"/>
            <w:r>
              <w:rPr>
                <w:rFonts w:ascii="Book Antiqua" w:hAnsi="Book Antiqua" w:cs="Book Antiqua"/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proofErr w:type="gramEnd"/>
            <w:r>
              <w:rPr>
                <w:rFonts w:ascii="Book Antiqua" w:hAnsi="Book Antiqua" w:cs="Book Antiqua"/>
                <w:color w:val="000000"/>
                <w:vertAlign w:val="subscript"/>
              </w:rPr>
              <w:t>9</w:t>
            </w:r>
          </w:p>
        </w:tc>
      </w:tr>
    </w:tbl>
    <w:p w:rsidR="00D03230" w:rsidRDefault="00D03230">
      <w:pPr>
        <w:spacing w:line="360" w:lineRule="auto"/>
        <w:rPr>
          <w:rFonts w:ascii="Book Antiqua" w:hAnsi="Book Antiqua" w:cs="Book Antiqua"/>
        </w:rPr>
      </w:pP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</w:rPr>
      </w:pP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</w:rPr>
      </w:pP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</w:rPr>
      </w:pPr>
    </w:p>
    <w:p w:rsidR="00D03230" w:rsidRDefault="00D03230">
      <w:pPr>
        <w:spacing w:line="360" w:lineRule="auto"/>
        <w:jc w:val="center"/>
        <w:rPr>
          <w:rFonts w:ascii="Book Antiqua" w:hAnsi="Book Antiqua" w:cs="Book Antiqua"/>
          <w:b/>
          <w:bCs/>
        </w:rPr>
      </w:pPr>
    </w:p>
    <w:p w:rsidR="00D03230" w:rsidRDefault="00D03230">
      <w:pPr>
        <w:spacing w:line="360" w:lineRule="auto"/>
        <w:rPr>
          <w:rFonts w:ascii="Book Antiqua" w:hAnsi="Book Antiqua" w:cs="Book Antiqua"/>
          <w:b/>
          <w:bCs/>
        </w:rPr>
      </w:pPr>
    </w:p>
    <w:p w:rsidR="00D03230" w:rsidRDefault="00D03230">
      <w:pPr>
        <w:spacing w:after="200" w:line="276" w:lineRule="auto"/>
      </w:pPr>
    </w:p>
    <w:sectPr w:rsidR="00D03230" w:rsidSect="00E21FC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A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7D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35B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A9516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1"/>
    <w:rsid w:val="00B21FF1"/>
    <w:rsid w:val="00B73724"/>
    <w:rsid w:val="00D03230"/>
    <w:rsid w:val="00D66ED9"/>
    <w:rsid w:val="00DE17EA"/>
    <w:rsid w:val="00DF7F34"/>
    <w:rsid w:val="00E21FC4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hyperlink" Target="http://ru.wikipedia.org/wiki/%D0%91%D0%B8%D0%BE%D0%BB%D0%BE%D0%B3%D0%B8%D1%87%D0%B5%D1%81%D0%BA%D0%B8_%D0%B7%D0%BD%D0%B0%D1%87%D0%B8%D0%BC%D1%8B%D0%B5_%D1%8D%D0%BB%D0%B5%D0%BC%D0%B5%D0%BD%D1%82%D1%8B" TargetMode="External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hyperlink" Target="http://ru.wikipedia.org/wiki/%D0%92%D0%B8%D1%82%D0%B0%D0%BC%D0%B8%D0%BD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yperlink" Target="http://ru.wikipedia.org/wiki/%D0%90%D0%B1%D1%81%D0%BE%D1%80%D0%B1%D1%86%D0%B8%D1%8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hyperlink" Target="http://ru.wikipedia.org/wiki/%D0%9A%D0%B8%D1%88%D0%B5%D1%87%D0%BD%D0%B8%D0%BA" TargetMode="External"/><Relationship Id="rId61" Type="http://schemas.openxmlformats.org/officeDocument/2006/relationships/hyperlink" Target="http://ru.wikipedia.org/wiki/%D0%AD%D0%BA%D1%81%D0%BA%D1%80%D0%B5%D1%86%D0%B8%D1%8F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hyperlink" Target="http://ru.wikipedia.org/wiki/%D0%90%D0%BD%D1%82%D0%B0%D0%B3%D0%BE%D0%BD%D0%B8%D0%B7%D0%B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hyperlink" Target="http://ru.wikipedia.org/wiki/%D0%92%D0%B8%D1%82%D0%B0%D0%BC%D0%B8%D0%BD%D1%8B" TargetMode="Externa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://ru.wikipedia.org/wiki/%D0%A1%D0%B8%D0%BD%D0%B5%D1%80%D0%B3%D0%B8%D0%B7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34715</Words>
  <Characters>19788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citochrom@gmail.com</dc:creator>
  <cp:lastModifiedBy>Кочубей Юрий</cp:lastModifiedBy>
  <cp:revision>4</cp:revision>
  <cp:lastPrinted>2015-12-18T07:27:00Z</cp:lastPrinted>
  <dcterms:created xsi:type="dcterms:W3CDTF">2015-12-18T07:26:00Z</dcterms:created>
  <dcterms:modified xsi:type="dcterms:W3CDTF">2015-12-18T07:28:00Z</dcterms:modified>
</cp:coreProperties>
</file>